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F3A" w:rsidRPr="00782118" w:rsidRDefault="00413F3A" w:rsidP="00413F3A">
      <w:pPr>
        <w:autoSpaceDE w:val="0"/>
        <w:autoSpaceDN w:val="0"/>
        <w:adjustRightInd w:val="0"/>
        <w:jc w:val="both"/>
        <w:rPr>
          <w:rFonts w:ascii="Palatino Linotype" w:hAnsi="Palatino Linotype"/>
          <w:bCs/>
        </w:rPr>
      </w:pPr>
      <w:r w:rsidRPr="00782118">
        <w:rPr>
          <w:rFonts w:ascii="Palatino Linotype" w:hAnsi="Palatino Linotype"/>
          <w:bCs/>
        </w:rPr>
        <w:t>MINISTERUL EDUCAȚIEI                                           MINISTERUL SĂNĂTĂȚII</w:t>
      </w:r>
    </w:p>
    <w:p w:rsidR="00413F3A" w:rsidRPr="00782118" w:rsidRDefault="00413F3A" w:rsidP="00413F3A">
      <w:pPr>
        <w:autoSpaceDE w:val="0"/>
        <w:autoSpaceDN w:val="0"/>
        <w:adjustRightInd w:val="0"/>
        <w:jc w:val="both"/>
        <w:rPr>
          <w:rFonts w:ascii="Palatino Linotype" w:hAnsi="Palatino Linotype"/>
          <w:bCs/>
        </w:rPr>
      </w:pPr>
    </w:p>
    <w:p w:rsidR="00413F3A" w:rsidRPr="00782118" w:rsidRDefault="00413F3A" w:rsidP="00413F3A">
      <w:pPr>
        <w:autoSpaceDE w:val="0"/>
        <w:autoSpaceDN w:val="0"/>
        <w:adjustRightInd w:val="0"/>
        <w:jc w:val="both"/>
        <w:rPr>
          <w:rFonts w:ascii="Palatino Linotype" w:hAnsi="Palatino Linotype"/>
          <w:bCs/>
        </w:rPr>
      </w:pPr>
      <w:r w:rsidRPr="00782118">
        <w:rPr>
          <w:rFonts w:ascii="Palatino Linotype" w:hAnsi="Palatino Linotype"/>
          <w:bCs/>
        </w:rPr>
        <w:t xml:space="preserve">NR. </w:t>
      </w:r>
      <w:r w:rsidRPr="00782118">
        <w:rPr>
          <w:rFonts w:ascii="Palatino Linotype" w:hAnsi="Palatino Linotype"/>
          <w:bCs/>
        </w:rPr>
        <w:tab/>
      </w:r>
      <w:r w:rsidRPr="00782118">
        <w:rPr>
          <w:rFonts w:ascii="Palatino Linotype" w:hAnsi="Palatino Linotype"/>
          <w:bCs/>
        </w:rPr>
        <w:tab/>
      </w:r>
      <w:r w:rsidRPr="00782118">
        <w:rPr>
          <w:rFonts w:ascii="Palatino Linotype" w:hAnsi="Palatino Linotype"/>
          <w:bCs/>
        </w:rPr>
        <w:tab/>
        <w:t xml:space="preserve">                     </w:t>
      </w:r>
      <w:r w:rsidR="000321B6" w:rsidRPr="00782118">
        <w:rPr>
          <w:rFonts w:ascii="Palatino Linotype" w:hAnsi="Palatino Linotype"/>
          <w:bCs/>
        </w:rPr>
        <w:t xml:space="preserve">                </w:t>
      </w:r>
      <w:r w:rsidRPr="00782118">
        <w:rPr>
          <w:rFonts w:ascii="Palatino Linotype" w:hAnsi="Palatino Linotype"/>
          <w:bCs/>
        </w:rPr>
        <w:t xml:space="preserve"> </w:t>
      </w:r>
      <w:r w:rsidR="00AA2101" w:rsidRPr="00782118">
        <w:rPr>
          <w:rFonts w:ascii="Palatino Linotype" w:hAnsi="Palatino Linotype"/>
          <w:bCs/>
        </w:rPr>
        <w:t xml:space="preserve">      </w:t>
      </w:r>
      <w:r w:rsidR="00FF0C73" w:rsidRPr="00782118">
        <w:rPr>
          <w:rFonts w:ascii="Palatino Linotype" w:hAnsi="Palatino Linotype"/>
          <w:bCs/>
        </w:rPr>
        <w:t xml:space="preserve">              </w:t>
      </w:r>
      <w:r w:rsidR="00AA2101" w:rsidRPr="00782118">
        <w:rPr>
          <w:rFonts w:ascii="Palatino Linotype" w:hAnsi="Palatino Linotype"/>
          <w:bCs/>
        </w:rPr>
        <w:t xml:space="preserve">   </w:t>
      </w:r>
      <w:r w:rsidRPr="00782118">
        <w:rPr>
          <w:rFonts w:ascii="Palatino Linotype" w:hAnsi="Palatino Linotype"/>
          <w:bCs/>
        </w:rPr>
        <w:t xml:space="preserve">NR. </w:t>
      </w:r>
    </w:p>
    <w:p w:rsidR="00413F3A" w:rsidRPr="00782118" w:rsidRDefault="00413F3A" w:rsidP="00413F3A">
      <w:pPr>
        <w:autoSpaceDE w:val="0"/>
        <w:autoSpaceDN w:val="0"/>
        <w:adjustRightInd w:val="0"/>
        <w:jc w:val="both"/>
        <w:rPr>
          <w:rFonts w:ascii="Palatino Linotype" w:hAnsi="Palatino Linotype"/>
          <w:bCs/>
        </w:rPr>
      </w:pPr>
    </w:p>
    <w:p w:rsidR="00413F3A" w:rsidRPr="00782118" w:rsidRDefault="00413F3A" w:rsidP="00413F3A">
      <w:pPr>
        <w:autoSpaceDE w:val="0"/>
        <w:autoSpaceDN w:val="0"/>
        <w:adjustRightInd w:val="0"/>
        <w:jc w:val="both"/>
        <w:rPr>
          <w:rFonts w:ascii="Palatino Linotype" w:hAnsi="Palatino Linotype"/>
          <w:bCs/>
        </w:rPr>
      </w:pPr>
      <w:r w:rsidRPr="00782118">
        <w:rPr>
          <w:rFonts w:ascii="Palatino Linotype" w:hAnsi="Palatino Linotype"/>
          <w:bCs/>
        </w:rPr>
        <w:t>Ordin pentru aprobarea măsurilor de organizare a activităţii în cadrul unităţilor/instituţiilor de învăţământ în condiţii de siguranţă epidemiologică pentru prevenirea îmbolnăvirilor cu virusul SARS-CoV-2</w:t>
      </w:r>
    </w:p>
    <w:p w:rsidR="009C3DEC" w:rsidRPr="00782118" w:rsidRDefault="009C3DEC" w:rsidP="00413F3A">
      <w:pPr>
        <w:autoSpaceDE w:val="0"/>
        <w:autoSpaceDN w:val="0"/>
        <w:adjustRightInd w:val="0"/>
        <w:jc w:val="both"/>
        <w:rPr>
          <w:rFonts w:ascii="Palatino Linotype" w:hAnsi="Palatino Linotype"/>
          <w:bCs/>
        </w:rPr>
      </w:pPr>
    </w:p>
    <w:p w:rsidR="009C3DEC" w:rsidRPr="00782118" w:rsidRDefault="009C3DEC" w:rsidP="009C3DEC">
      <w:pPr>
        <w:autoSpaceDE w:val="0"/>
        <w:autoSpaceDN w:val="0"/>
        <w:adjustRightInd w:val="0"/>
        <w:jc w:val="both"/>
        <w:rPr>
          <w:rFonts w:ascii="Palatino Linotype" w:hAnsi="Palatino Linotype"/>
        </w:rPr>
      </w:pPr>
    </w:p>
    <w:p w:rsidR="009C3DEC" w:rsidRPr="00782118" w:rsidRDefault="009C3DEC" w:rsidP="009C3DEC">
      <w:pPr>
        <w:autoSpaceDE w:val="0"/>
        <w:autoSpaceDN w:val="0"/>
        <w:adjustRightInd w:val="0"/>
        <w:jc w:val="both"/>
        <w:rPr>
          <w:rFonts w:ascii="Palatino Linotype" w:hAnsi="Palatino Linotype"/>
        </w:rPr>
      </w:pPr>
      <w:r w:rsidRPr="00782118">
        <w:rPr>
          <w:rFonts w:ascii="Palatino Linotype" w:hAnsi="Palatino Linotype"/>
        </w:rPr>
        <w:t xml:space="preserve">    Văzând Referatul de aprobare nr.</w:t>
      </w:r>
      <w:r w:rsidR="00B73E82">
        <w:rPr>
          <w:rFonts w:ascii="Palatino Linotype" w:hAnsi="Palatino Linotype"/>
        </w:rPr>
        <w:t xml:space="preserve">14837/01.10.2021 </w:t>
      </w:r>
      <w:r w:rsidRPr="00782118">
        <w:rPr>
          <w:rFonts w:ascii="Palatino Linotype" w:hAnsi="Palatino Linotype"/>
        </w:rPr>
        <w:t xml:space="preserve"> al Ministerului Educaţiei,</w:t>
      </w:r>
    </w:p>
    <w:p w:rsidR="009C3DEC" w:rsidRPr="00782118" w:rsidRDefault="009C3DEC" w:rsidP="009C3DEC">
      <w:pPr>
        <w:autoSpaceDE w:val="0"/>
        <w:autoSpaceDN w:val="0"/>
        <w:adjustRightInd w:val="0"/>
        <w:jc w:val="both"/>
        <w:rPr>
          <w:rFonts w:ascii="Palatino Linotype" w:hAnsi="Palatino Linotype"/>
        </w:rPr>
      </w:pPr>
      <w:r w:rsidRPr="00782118">
        <w:rPr>
          <w:rFonts w:ascii="Palatino Linotype" w:hAnsi="Palatino Linotype"/>
        </w:rPr>
        <w:t xml:space="preserve">    Văzând Referatul de aprobare nr</w:t>
      </w:r>
      <w:r w:rsidR="00CE3EE5" w:rsidRPr="00CE3EE5">
        <w:t xml:space="preserve"> </w:t>
      </w:r>
      <w:r w:rsidR="00CE3EE5" w:rsidRPr="00CE3EE5">
        <w:rPr>
          <w:rFonts w:ascii="Palatino Linotype" w:hAnsi="Palatino Linotype"/>
        </w:rPr>
        <w:t xml:space="preserve">1082/01.10.2021 </w:t>
      </w:r>
      <w:bookmarkStart w:id="0" w:name="_GoBack"/>
      <w:bookmarkEnd w:id="0"/>
      <w:r w:rsidRPr="00782118">
        <w:rPr>
          <w:rFonts w:ascii="Palatino Linotype" w:hAnsi="Palatino Linotype"/>
        </w:rPr>
        <w:t xml:space="preserve"> al Ministerului Sănătăţii,</w:t>
      </w:r>
    </w:p>
    <w:p w:rsidR="00413F3A" w:rsidRPr="00782118" w:rsidRDefault="00413F3A" w:rsidP="00413F3A">
      <w:pPr>
        <w:autoSpaceDE w:val="0"/>
        <w:autoSpaceDN w:val="0"/>
        <w:adjustRightInd w:val="0"/>
        <w:jc w:val="both"/>
        <w:rPr>
          <w:rFonts w:ascii="Palatino Linotype" w:hAnsi="Palatino Linotype"/>
          <w:bCs/>
        </w:rPr>
      </w:pPr>
    </w:p>
    <w:p w:rsidR="00413F3A" w:rsidRPr="00782118" w:rsidRDefault="00413F3A" w:rsidP="005A217D">
      <w:pPr>
        <w:tabs>
          <w:tab w:val="left" w:pos="3756"/>
        </w:tabs>
        <w:autoSpaceDE w:val="0"/>
        <w:autoSpaceDN w:val="0"/>
        <w:adjustRightInd w:val="0"/>
        <w:jc w:val="both"/>
        <w:rPr>
          <w:rFonts w:ascii="Palatino Linotype" w:hAnsi="Palatino Linotype"/>
        </w:rPr>
      </w:pPr>
      <w:r w:rsidRPr="00782118">
        <w:rPr>
          <w:rFonts w:ascii="Palatino Linotype" w:hAnsi="Palatino Linotype"/>
        </w:rPr>
        <w:t xml:space="preserve">    Având în vedere prevederile:</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 art. 94, art. 95, art. 114 şi art. 123 din Legea educaţiei naţionale nr. 1/2011, cu modificările şi completările ulterioare;</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 art. 10 din Legea nr. 95/2006 privind reforma în domeniul sănătăţii, republicată, cu modificările şi completările ulterioare;</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 art. 2 din Ordonanţa de urgenţă a Guvernului nr. 141/2020 privind instituirea unor măsuri pentru buna funcţionare a sistemului de învăţământ şi pentru modificarea şi completarea Legii educaţiei naţionale nr. 1/2011 cu modificările și completările ulterioare;</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 Ordinului ministrului educaţiei şi cercetării nr. 5447/2020 privind aprobarea Regulamentului-cadru de organizare şi funcţionare a unităţilor de învăţământ preuniversitar, cu modificările şi completările ulterioare,</w:t>
      </w:r>
    </w:p>
    <w:p w:rsidR="00413F3A" w:rsidRPr="00782118" w:rsidRDefault="00413F3A" w:rsidP="009C3DEC">
      <w:pPr>
        <w:autoSpaceDE w:val="0"/>
        <w:autoSpaceDN w:val="0"/>
        <w:adjustRightInd w:val="0"/>
        <w:jc w:val="both"/>
        <w:rPr>
          <w:rFonts w:ascii="Palatino Linotype" w:hAnsi="Palatino Linotype"/>
        </w:rPr>
      </w:pPr>
      <w:r w:rsidRPr="00782118">
        <w:rPr>
          <w:rFonts w:ascii="Palatino Linotype" w:hAnsi="Palatino Linotype"/>
        </w:rPr>
        <w:t xml:space="preserve"> - Hotararii Comitetului Național pentru Situații de Urgență n</w:t>
      </w:r>
      <w:r w:rsidR="009C3DEC" w:rsidRPr="00782118">
        <w:rPr>
          <w:rFonts w:ascii="Palatino Linotype" w:hAnsi="Palatino Linotype"/>
        </w:rPr>
        <w:t>r. 76 din 30.09.2021 privind stabilirea unor măsuri necesar a fi aplicate în contextul pandemiei de  COVID-19 și pentru aprobarea majorării cantităților stocurilor de urgență medicală cu produse, materiale și echipamente sanitare necesare în procesul de vaccinare a populației împotriva virusului SARS-CoV-2,</w:t>
      </w:r>
    </w:p>
    <w:p w:rsidR="009C3DEC" w:rsidRPr="00782118" w:rsidRDefault="009C3DEC"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009C3DEC" w:rsidRPr="00782118">
        <w:rPr>
          <w:rFonts w:ascii="Palatino Linotype" w:hAnsi="Palatino Linotype"/>
        </w:rPr>
        <w:t>Î</w:t>
      </w:r>
      <w:r w:rsidRPr="00782118">
        <w:rPr>
          <w:rFonts w:ascii="Palatino Linotype" w:hAnsi="Palatino Linotype"/>
        </w:rPr>
        <w:t>n temeiul prevederilor art. 13 alin. (3) din Hotărârea Guvernului nr. 369/2021 privind organizarea şi funcţionarea Ministerului Educaţiei,  cu modificările ulterioare şi ale art. 7 alin. (4) din Hotărârea Guvernului nr. 144/2010 privind organizarea şi funcţionarea Ministerului Sănătăţii, cu modificările şi completările ulterioare,</w:t>
      </w: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p>
    <w:p w:rsidR="00413F3A" w:rsidRPr="00782118" w:rsidRDefault="009C3DEC" w:rsidP="009C3DEC">
      <w:pPr>
        <w:autoSpaceDE w:val="0"/>
        <w:autoSpaceDN w:val="0"/>
        <w:adjustRightInd w:val="0"/>
        <w:jc w:val="center"/>
        <w:rPr>
          <w:rFonts w:ascii="Palatino Linotype" w:hAnsi="Palatino Linotype"/>
        </w:rPr>
      </w:pPr>
      <w:r w:rsidRPr="00782118">
        <w:rPr>
          <w:rFonts w:ascii="Palatino Linotype" w:hAnsi="Palatino Linotype"/>
        </w:rPr>
        <w:t>m</w:t>
      </w:r>
      <w:r w:rsidR="00413F3A" w:rsidRPr="00782118">
        <w:rPr>
          <w:rFonts w:ascii="Palatino Linotype" w:hAnsi="Palatino Linotype"/>
          <w:bCs/>
        </w:rPr>
        <w:t xml:space="preserve">inistrul educaţiei </w:t>
      </w:r>
      <w:r w:rsidR="00413F3A" w:rsidRPr="00782118">
        <w:rPr>
          <w:rFonts w:ascii="Palatino Linotype" w:hAnsi="Palatino Linotype"/>
        </w:rPr>
        <w:t xml:space="preserve">şi </w:t>
      </w:r>
      <w:r w:rsidR="00413F3A" w:rsidRPr="00782118">
        <w:rPr>
          <w:rFonts w:ascii="Palatino Linotype" w:hAnsi="Palatino Linotype"/>
          <w:bCs/>
        </w:rPr>
        <w:t>ministrul sănătăţii</w:t>
      </w:r>
      <w:r w:rsidRPr="00782118">
        <w:rPr>
          <w:rFonts w:ascii="Palatino Linotype" w:hAnsi="Palatino Linotype"/>
          <w:bCs/>
        </w:rPr>
        <w:t xml:space="preserve"> interimar</w:t>
      </w:r>
      <w:r w:rsidRPr="00782118">
        <w:rPr>
          <w:rFonts w:ascii="Palatino Linotype" w:hAnsi="Palatino Linotype"/>
        </w:rPr>
        <w:t xml:space="preserve"> emit prezentul ordin</w:t>
      </w: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Pr="00B73E82">
        <w:rPr>
          <w:rFonts w:ascii="Palatino Linotype" w:hAnsi="Palatino Linotype"/>
          <w:b/>
        </w:rPr>
        <w:t>ART. 1</w:t>
      </w:r>
      <w:r w:rsidRPr="00782118">
        <w:rPr>
          <w:rFonts w:ascii="Palatino Linotype" w:hAnsi="Palatino Linotype"/>
        </w:rPr>
        <w:t xml:space="preserve"> (1) Prezentul ordin reglementează procedura și măsurile obligatorii privind  prevenirea şi combaterea îmbolnăvirilor cu virusul SARS-CoV-2 care se vor aplica în unităţile de învățământ preuniversitar/conexe/instituţiile de învăţământ, în scopul asigurării dreptului la învăţătură şi a dreptului la sănătate, pentru beneficiarii primari ai dreptului la învăţătură, studenţi şi personalul din sistemul naţional de învăţământ.</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p>
    <w:p w:rsidR="00413F3A" w:rsidRPr="00782118" w:rsidRDefault="00413F3A" w:rsidP="00413F3A">
      <w:pPr>
        <w:autoSpaceDE w:val="0"/>
        <w:autoSpaceDN w:val="0"/>
        <w:adjustRightInd w:val="0"/>
        <w:jc w:val="both"/>
        <w:rPr>
          <w:rFonts w:ascii="Palatino Linotype" w:hAnsi="Palatino Linotype"/>
          <w:i/>
          <w:iCs/>
        </w:rPr>
      </w:pPr>
      <w:r w:rsidRPr="00782118">
        <w:rPr>
          <w:rFonts w:ascii="Palatino Linotype" w:hAnsi="Palatino Linotype"/>
        </w:rPr>
        <w:lastRenderedPageBreak/>
        <w:t xml:space="preserve">  (2) Prevederile alin. (1) se aplică în mod corespunzător și pentru activitățile educative, recreative, pentru consolidarea competențelor dobândite de elevi sau de accelerare a învățării, precum și pentru activitățile de învățare remedială desfășurate cu prezența fizică în unitățile de învățământ în cadrul programelor de tipul,, </w:t>
      </w:r>
      <w:r w:rsidRPr="00782118">
        <w:rPr>
          <w:rFonts w:ascii="Palatino Linotype" w:hAnsi="Palatino Linotype"/>
          <w:i/>
          <w:iCs/>
        </w:rPr>
        <w:t xml:space="preserve">Școală după Școală”. </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(3) Modalitatea de desfășurare a activităților ce presupun prezența fizică a studenților în instituțiile de învățământ superior se decide în conformitate cu principiul autonomiei universitare, cu respectarea prevederilor legale aplicabile.</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p>
    <w:p w:rsidR="00431E84"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Pr="00B73E82">
        <w:rPr>
          <w:rFonts w:ascii="Palatino Linotype" w:hAnsi="Palatino Linotype"/>
          <w:b/>
        </w:rPr>
        <w:t>ART.2</w:t>
      </w:r>
      <w:r w:rsidRPr="00782118">
        <w:rPr>
          <w:rFonts w:ascii="Palatino Linotype" w:hAnsi="Palatino Linotype"/>
        </w:rPr>
        <w:t xml:space="preserve">    (</w:t>
      </w:r>
      <w:r w:rsidR="00431E84" w:rsidRPr="00782118">
        <w:rPr>
          <w:rFonts w:ascii="Palatino Linotype" w:hAnsi="Palatino Linotype"/>
        </w:rPr>
        <w:t>1</w:t>
      </w:r>
      <w:r w:rsidRPr="00782118">
        <w:rPr>
          <w:rFonts w:ascii="Palatino Linotype" w:hAnsi="Palatino Linotype"/>
        </w:rPr>
        <w:t>)  Scenariul de funcţionare al unităţii/instituţiei de învăţământ pe parcursul anului şcolar/universitar se va actualiza</w:t>
      </w:r>
      <w:r w:rsidR="00DD1DA6" w:rsidRPr="00782118">
        <w:rPr>
          <w:rFonts w:ascii="Palatino Linotype" w:hAnsi="Palatino Linotype"/>
        </w:rPr>
        <w:t xml:space="preserve"> în funcție de cazurile confirmate de îmbolnăvire cu virusul SARS-CoV-2  într-o clasă/grupă </w:t>
      </w:r>
      <w:r w:rsidR="00AA177B" w:rsidRPr="00782118">
        <w:rPr>
          <w:rFonts w:ascii="Palatino Linotype" w:hAnsi="Palatino Linotype"/>
        </w:rPr>
        <w:t>/unitate de învățământ</w:t>
      </w:r>
      <w:r w:rsidR="009C3DEC" w:rsidRPr="00782118">
        <w:rPr>
          <w:rFonts w:ascii="Palatino Linotype" w:hAnsi="Palatino Linotype"/>
        </w:rPr>
        <w:t>/</w:t>
      </w:r>
      <w:r w:rsidR="004F28BC">
        <w:rPr>
          <w:rFonts w:ascii="Palatino Linotype" w:hAnsi="Palatino Linotype"/>
        </w:rPr>
        <w:t>conexă</w:t>
      </w:r>
      <w:r w:rsidR="00431E84" w:rsidRPr="00782118">
        <w:rPr>
          <w:rFonts w:ascii="Palatino Linotype" w:hAnsi="Palatino Linotype"/>
        </w:rPr>
        <w:t>.</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00431E84" w:rsidRPr="00782118">
        <w:rPr>
          <w:rFonts w:ascii="Palatino Linotype" w:hAnsi="Palatino Linotype"/>
        </w:rPr>
        <w:t>2</w:t>
      </w:r>
      <w:r w:rsidRPr="00782118">
        <w:rPr>
          <w:rFonts w:ascii="Palatino Linotype" w:hAnsi="Palatino Linotype"/>
        </w:rPr>
        <w:t>) Inspectoratele şcolare judeţene/Inspectoratul Școlar al Municipiului Bucureşti şi DSP/DSPMB avizează propunerea consiliului de administraţie a unităţii de învățământ preuniversitar/ conexe şi înaintează spre aprobare CJSU/CMBSU scenariul de funcţionare pentru fiecare unitate de învăţământ.</w:t>
      </w:r>
    </w:p>
    <w:p w:rsidR="00413F3A" w:rsidRPr="00782118" w:rsidRDefault="003C41F2"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00413F3A" w:rsidRPr="00782118">
        <w:rPr>
          <w:rFonts w:ascii="Palatino Linotype" w:hAnsi="Palatino Linotype"/>
        </w:rPr>
        <w:t xml:space="preserve"> (</w:t>
      </w:r>
      <w:r w:rsidR="00431E84" w:rsidRPr="00782118">
        <w:rPr>
          <w:rFonts w:ascii="Palatino Linotype" w:hAnsi="Palatino Linotype"/>
        </w:rPr>
        <w:t>3</w:t>
      </w:r>
      <w:r w:rsidR="00413F3A" w:rsidRPr="00782118">
        <w:rPr>
          <w:rFonts w:ascii="Palatino Linotype" w:hAnsi="Palatino Linotype"/>
        </w:rPr>
        <w:t>) Propunerea este fundamentată pe baza</w:t>
      </w:r>
      <w:r w:rsidR="009C3DEC" w:rsidRPr="00782118">
        <w:rPr>
          <w:rFonts w:ascii="Palatino Linotype" w:hAnsi="Palatino Linotype"/>
        </w:rPr>
        <w:t xml:space="preserve"> cazuri</w:t>
      </w:r>
      <w:r w:rsidR="004F28BC">
        <w:rPr>
          <w:rFonts w:ascii="Palatino Linotype" w:hAnsi="Palatino Linotype"/>
        </w:rPr>
        <w:t>lor</w:t>
      </w:r>
      <w:r w:rsidR="009C3DEC" w:rsidRPr="00782118">
        <w:rPr>
          <w:rFonts w:ascii="Palatino Linotype" w:hAnsi="Palatino Linotype"/>
        </w:rPr>
        <w:t xml:space="preserve"> confirmate de îmbolnăvire cu virusul SARS-CoV-2  într-o clasă/grupă /unitate de învățământ/conex</w:t>
      </w:r>
      <w:r w:rsidR="004F28BC">
        <w:rPr>
          <w:rFonts w:ascii="Palatino Linotype" w:hAnsi="Palatino Linotype"/>
        </w:rPr>
        <w:t>ă</w:t>
      </w:r>
      <w:r w:rsidR="00413F3A" w:rsidRPr="00782118">
        <w:rPr>
          <w:rFonts w:ascii="Palatino Linotype" w:hAnsi="Palatino Linotype"/>
        </w:rPr>
        <w:t xml:space="preserve"> precum şi în funcţie de infrastructura şi resursele existente în fiecare unitate de învăţământ. </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Pr="00B73E82">
        <w:rPr>
          <w:rFonts w:ascii="Palatino Linotype" w:hAnsi="Palatino Linotype"/>
          <w:b/>
        </w:rPr>
        <w:t>ART. 3</w:t>
      </w:r>
      <w:r w:rsidRPr="00782118">
        <w:rPr>
          <w:rFonts w:ascii="Palatino Linotype" w:hAnsi="Palatino Linotype"/>
        </w:rPr>
        <w:t xml:space="preserve"> (1) Consiliul de administraţie al unităţii de învăţământ propune ISJ/ISMB aplicarea scenariului de organizare şi desfăşurare a cursurilor în unitatea de învăţământ, după cum urmează:</w:t>
      </w:r>
    </w:p>
    <w:tbl>
      <w:tblPr>
        <w:tblStyle w:val="TableGrid"/>
        <w:tblW w:w="9351" w:type="dxa"/>
        <w:tblLook w:val="04A0" w:firstRow="1" w:lastRow="0" w:firstColumn="1" w:lastColumn="0" w:noHBand="0" w:noVBand="1"/>
      </w:tblPr>
      <w:tblGrid>
        <w:gridCol w:w="1413"/>
        <w:gridCol w:w="5245"/>
        <w:gridCol w:w="2693"/>
      </w:tblGrid>
      <w:tr w:rsidR="00782118" w:rsidRPr="00782118" w:rsidTr="007D14E9">
        <w:tc>
          <w:tcPr>
            <w:tcW w:w="1413" w:type="dxa"/>
          </w:tcPr>
          <w:p w:rsidR="00413F3A" w:rsidRPr="00782118" w:rsidRDefault="00413F3A" w:rsidP="007D14E9">
            <w:pPr>
              <w:autoSpaceDE w:val="0"/>
              <w:autoSpaceDN w:val="0"/>
              <w:adjustRightInd w:val="0"/>
              <w:jc w:val="both"/>
              <w:rPr>
                <w:rFonts w:ascii="Palatino Linotype" w:hAnsi="Palatino Linotype"/>
                <w:lang w:val="ro-RO"/>
              </w:rPr>
            </w:pPr>
            <w:r w:rsidRPr="00782118">
              <w:rPr>
                <w:rFonts w:ascii="Palatino Linotype" w:hAnsi="Palatino Linotype"/>
                <w:lang w:val="ro-RO"/>
              </w:rPr>
              <w:t>Scenariul 1</w:t>
            </w:r>
          </w:p>
        </w:tc>
        <w:tc>
          <w:tcPr>
            <w:tcW w:w="5245" w:type="dxa"/>
          </w:tcPr>
          <w:p w:rsidR="00413F3A" w:rsidRPr="00782118" w:rsidRDefault="00413F3A" w:rsidP="007D14E9">
            <w:pPr>
              <w:autoSpaceDE w:val="0"/>
              <w:autoSpaceDN w:val="0"/>
              <w:adjustRightInd w:val="0"/>
              <w:jc w:val="both"/>
              <w:rPr>
                <w:rFonts w:ascii="Palatino Linotype" w:hAnsi="Palatino Linotype"/>
                <w:lang w:val="ro-RO"/>
              </w:rPr>
            </w:pPr>
            <w:r w:rsidRPr="00782118">
              <w:rPr>
                <w:rFonts w:ascii="Palatino Linotype" w:hAnsi="Palatino Linotype"/>
                <w:lang w:val="ro-RO"/>
              </w:rPr>
              <w:t xml:space="preserve">Participarea zilnică cu prezență fizică a tuturor antepreșcolarilor, preşcolarilor şi elevilor în unităţile de învăţământ, cu respectarea şi aplicarea tuturor normelor de protecţie                                </w:t>
            </w:r>
          </w:p>
        </w:tc>
        <w:tc>
          <w:tcPr>
            <w:tcW w:w="2693" w:type="dxa"/>
          </w:tcPr>
          <w:p w:rsidR="00DD1DA6" w:rsidRPr="00782118" w:rsidRDefault="00EF5C9F" w:rsidP="007D14E9">
            <w:pPr>
              <w:autoSpaceDE w:val="0"/>
              <w:autoSpaceDN w:val="0"/>
              <w:adjustRightInd w:val="0"/>
              <w:jc w:val="both"/>
              <w:rPr>
                <w:rFonts w:ascii="Palatino Linotype" w:hAnsi="Palatino Linotype"/>
                <w:lang w:val="ro-RO"/>
              </w:rPr>
            </w:pPr>
            <w:r w:rsidRPr="00782118">
              <w:rPr>
                <w:rFonts w:ascii="Palatino Linotype" w:hAnsi="Palatino Linotype"/>
                <w:lang w:val="ro-RO"/>
              </w:rPr>
              <w:t>indiferent de rata de incidență cumulată, cu respectarea tuturor normelor de prevenire a răspândirii infecțiilor cu SARS-CoV-2, p</w:t>
            </w:r>
            <w:r w:rsidR="00DD1DA6" w:rsidRPr="00782118">
              <w:rPr>
                <w:rFonts w:ascii="Palatino Linotype" w:hAnsi="Palatino Linotype"/>
                <w:lang w:val="ro-RO"/>
              </w:rPr>
              <w:t xml:space="preserve">ână la </w:t>
            </w:r>
            <w:r w:rsidRPr="00782118">
              <w:rPr>
                <w:rFonts w:ascii="Palatino Linotype" w:hAnsi="Palatino Linotype"/>
                <w:lang w:val="ro-RO"/>
              </w:rPr>
              <w:t>suspendarea cursurilor cu prezență fizică</w:t>
            </w:r>
            <w:r w:rsidR="004F28BC">
              <w:rPr>
                <w:rFonts w:ascii="Palatino Linotype" w:hAnsi="Palatino Linotype"/>
                <w:lang w:val="ro-RO"/>
              </w:rPr>
              <w:t>,</w:t>
            </w:r>
            <w:r w:rsidR="002B6924" w:rsidRPr="00782118">
              <w:rPr>
                <w:rFonts w:ascii="Palatino Linotype" w:hAnsi="Palatino Linotype"/>
                <w:lang w:val="ro-RO"/>
              </w:rPr>
              <w:t xml:space="preserve"> </w:t>
            </w:r>
            <w:r w:rsidR="004F28BC">
              <w:rPr>
                <w:rFonts w:ascii="Palatino Linotype" w:hAnsi="Palatino Linotype"/>
                <w:lang w:val="ro-RO"/>
              </w:rPr>
              <w:t xml:space="preserve">pe </w:t>
            </w:r>
            <w:r w:rsidR="002B6924" w:rsidRPr="00782118">
              <w:rPr>
                <w:rFonts w:ascii="Palatino Linotype" w:hAnsi="Palatino Linotype"/>
                <w:lang w:val="ro-RO"/>
              </w:rPr>
              <w:t>baza</w:t>
            </w:r>
            <w:r w:rsidR="009C3DEC" w:rsidRPr="00782118">
              <w:rPr>
                <w:rFonts w:ascii="Palatino Linotype" w:hAnsi="Palatino Linotype"/>
                <w:lang w:val="ro-RO"/>
              </w:rPr>
              <w:t xml:space="preserve"> cazuri</w:t>
            </w:r>
            <w:r w:rsidR="004F28BC">
              <w:rPr>
                <w:rFonts w:ascii="Palatino Linotype" w:hAnsi="Palatino Linotype"/>
                <w:lang w:val="ro-RO"/>
              </w:rPr>
              <w:t>lor</w:t>
            </w:r>
            <w:r w:rsidR="009C3DEC" w:rsidRPr="00782118">
              <w:rPr>
                <w:rFonts w:ascii="Palatino Linotype" w:hAnsi="Palatino Linotype"/>
                <w:lang w:val="ro-RO"/>
              </w:rPr>
              <w:t xml:space="preserve"> confirmate </w:t>
            </w:r>
            <w:r w:rsidR="002B6924" w:rsidRPr="00782118">
              <w:rPr>
                <w:rFonts w:ascii="Palatino Linotype" w:hAnsi="Palatino Linotype"/>
                <w:lang w:val="ro-RO"/>
              </w:rPr>
              <w:t>în grupă/clasă/unitate de învățământ</w:t>
            </w:r>
            <w:r w:rsidR="00DA223E" w:rsidRPr="00782118">
              <w:rPr>
                <w:rFonts w:ascii="Palatino Linotype" w:hAnsi="Palatino Linotype"/>
                <w:lang w:val="ro-RO"/>
              </w:rPr>
              <w:t>/conex</w:t>
            </w:r>
            <w:r w:rsidR="004F28BC">
              <w:rPr>
                <w:rFonts w:ascii="Palatino Linotype" w:hAnsi="Palatino Linotype"/>
                <w:lang w:val="ro-RO"/>
              </w:rPr>
              <w:t>ă</w:t>
            </w:r>
          </w:p>
          <w:p w:rsidR="00413F3A" w:rsidRPr="00782118" w:rsidRDefault="00413F3A" w:rsidP="007D14E9">
            <w:pPr>
              <w:autoSpaceDE w:val="0"/>
              <w:autoSpaceDN w:val="0"/>
              <w:adjustRightInd w:val="0"/>
              <w:jc w:val="both"/>
              <w:rPr>
                <w:rFonts w:ascii="Palatino Linotype" w:hAnsi="Palatino Linotype"/>
                <w:strike/>
                <w:lang w:val="ro-RO"/>
              </w:rPr>
            </w:pPr>
          </w:p>
        </w:tc>
      </w:tr>
      <w:tr w:rsidR="00782118" w:rsidRPr="00782118" w:rsidTr="007D14E9">
        <w:tc>
          <w:tcPr>
            <w:tcW w:w="1413" w:type="dxa"/>
          </w:tcPr>
          <w:p w:rsidR="00413F3A" w:rsidRPr="00782118" w:rsidRDefault="00413F3A" w:rsidP="007D14E9">
            <w:pPr>
              <w:autoSpaceDE w:val="0"/>
              <w:autoSpaceDN w:val="0"/>
              <w:adjustRightInd w:val="0"/>
              <w:jc w:val="both"/>
              <w:rPr>
                <w:rFonts w:ascii="Palatino Linotype" w:hAnsi="Palatino Linotype"/>
                <w:lang w:val="ro-RO"/>
              </w:rPr>
            </w:pPr>
            <w:r w:rsidRPr="00782118">
              <w:rPr>
                <w:rFonts w:ascii="Palatino Linotype" w:hAnsi="Palatino Linotype"/>
                <w:lang w:val="ro-RO"/>
              </w:rPr>
              <w:t>Scenariul 2</w:t>
            </w:r>
          </w:p>
        </w:tc>
        <w:tc>
          <w:tcPr>
            <w:tcW w:w="5245" w:type="dxa"/>
          </w:tcPr>
          <w:p w:rsidR="00413F3A" w:rsidRPr="00782118" w:rsidRDefault="00413F3A" w:rsidP="007D14E9">
            <w:pPr>
              <w:autoSpaceDE w:val="0"/>
              <w:autoSpaceDN w:val="0"/>
              <w:adjustRightInd w:val="0"/>
              <w:jc w:val="both"/>
              <w:rPr>
                <w:rFonts w:ascii="Palatino Linotype" w:hAnsi="Palatino Linotype"/>
                <w:strike/>
                <w:lang w:val="ro-RO"/>
              </w:rPr>
            </w:pPr>
            <w:r w:rsidRPr="00782118">
              <w:rPr>
                <w:rFonts w:ascii="Palatino Linotype" w:hAnsi="Palatino Linotype"/>
                <w:strike/>
                <w:lang w:val="ro-RO"/>
              </w:rPr>
              <w:t xml:space="preserve"> </w:t>
            </w:r>
          </w:p>
          <w:p w:rsidR="00413F3A" w:rsidRPr="00782118" w:rsidRDefault="00413F3A" w:rsidP="00BA5E03">
            <w:pPr>
              <w:autoSpaceDE w:val="0"/>
              <w:autoSpaceDN w:val="0"/>
              <w:adjustRightInd w:val="0"/>
              <w:jc w:val="both"/>
              <w:rPr>
                <w:rFonts w:ascii="Palatino Linotype" w:hAnsi="Palatino Linotype"/>
                <w:lang w:val="ro-RO"/>
              </w:rPr>
            </w:pPr>
            <w:r w:rsidRPr="00782118">
              <w:rPr>
                <w:rFonts w:ascii="Palatino Linotype" w:hAnsi="Palatino Linotype"/>
                <w:lang w:val="ro-RO"/>
              </w:rPr>
              <w:t>Participarea zilnică, în sistem online a  elevilor</w:t>
            </w:r>
            <w:r w:rsidRPr="00782118">
              <w:rPr>
                <w:rFonts w:ascii="Palatino Linotype" w:hAnsi="Palatino Linotype"/>
                <w:strike/>
                <w:lang w:val="ro-RO"/>
              </w:rPr>
              <w:t xml:space="preserve"> </w:t>
            </w:r>
            <w:r w:rsidRPr="00782118">
              <w:rPr>
                <w:rFonts w:ascii="Palatino Linotype" w:hAnsi="Palatino Linotype"/>
                <w:lang w:val="ro-RO"/>
              </w:rPr>
              <w:t xml:space="preserve">             </w:t>
            </w:r>
          </w:p>
        </w:tc>
        <w:tc>
          <w:tcPr>
            <w:tcW w:w="2693" w:type="dxa"/>
          </w:tcPr>
          <w:p w:rsidR="00413F3A" w:rsidRPr="00782118" w:rsidRDefault="00DD1DA6" w:rsidP="004C618C">
            <w:pPr>
              <w:autoSpaceDE w:val="0"/>
              <w:autoSpaceDN w:val="0"/>
              <w:adjustRightInd w:val="0"/>
              <w:jc w:val="both"/>
              <w:rPr>
                <w:rFonts w:ascii="Palatino Linotype" w:hAnsi="Palatino Linotype"/>
                <w:strike/>
                <w:lang w:val="ro-RO"/>
              </w:rPr>
            </w:pPr>
            <w:r w:rsidRPr="00782118">
              <w:rPr>
                <w:rFonts w:ascii="Palatino Linotype" w:hAnsi="Palatino Linotype"/>
                <w:lang w:val="ro-RO"/>
              </w:rPr>
              <w:t>Cu</w:t>
            </w:r>
            <w:r w:rsidR="003F0A0B" w:rsidRPr="00782118">
              <w:rPr>
                <w:rFonts w:ascii="Palatino Linotype" w:hAnsi="Palatino Linotype"/>
                <w:lang w:val="ro-RO"/>
              </w:rPr>
              <w:t xml:space="preserve"> aplicarea dispozițiilor art. 6,</w:t>
            </w:r>
            <w:r w:rsidRPr="00782118">
              <w:rPr>
                <w:rFonts w:ascii="Palatino Linotype" w:hAnsi="Palatino Linotype"/>
                <w:lang w:val="ro-RO"/>
              </w:rPr>
              <w:t xml:space="preserve"> </w:t>
            </w:r>
            <w:r w:rsidR="00356172" w:rsidRPr="00782118">
              <w:rPr>
                <w:rFonts w:ascii="Palatino Linotype" w:hAnsi="Palatino Linotype"/>
                <w:lang w:val="ro-RO"/>
              </w:rPr>
              <w:t>î</w:t>
            </w:r>
            <w:r w:rsidRPr="00782118">
              <w:rPr>
                <w:rFonts w:ascii="Palatino Linotype" w:hAnsi="Palatino Linotype"/>
                <w:lang w:val="ro-RO"/>
              </w:rPr>
              <w:t>n funcție de cazurile confirmate de îmbolnăvire cu virusul SARS-CoV-2  într-o clasă/grupă</w:t>
            </w:r>
            <w:r w:rsidR="002B6924" w:rsidRPr="00782118">
              <w:rPr>
                <w:rFonts w:ascii="Palatino Linotype" w:hAnsi="Palatino Linotype"/>
                <w:lang w:val="ro-RO"/>
              </w:rPr>
              <w:t>/unitate de învățământ</w:t>
            </w:r>
            <w:r w:rsidR="00DA223E" w:rsidRPr="00782118">
              <w:rPr>
                <w:rFonts w:ascii="Palatino Linotype" w:hAnsi="Palatino Linotype"/>
                <w:lang w:val="ro-RO"/>
              </w:rPr>
              <w:t>/conexă</w:t>
            </w:r>
            <w:r w:rsidR="002B6924" w:rsidRPr="00782118">
              <w:rPr>
                <w:rFonts w:ascii="Palatino Linotype" w:hAnsi="Palatino Linotype"/>
                <w:lang w:val="ro-RO"/>
              </w:rPr>
              <w:t>,</w:t>
            </w:r>
            <w:r w:rsidR="00EF5C9F" w:rsidRPr="00782118">
              <w:rPr>
                <w:rFonts w:ascii="Palatino Linotype" w:hAnsi="Palatino Linotype"/>
                <w:lang w:val="ro-RO"/>
              </w:rPr>
              <w:t xml:space="preserve"> respectiv suspendarea cursurilor cu prezență </w:t>
            </w:r>
            <w:r w:rsidR="00EF5C9F" w:rsidRPr="00782118">
              <w:rPr>
                <w:rFonts w:ascii="Palatino Linotype" w:hAnsi="Palatino Linotype"/>
                <w:lang w:val="ro-RO"/>
              </w:rPr>
              <w:lastRenderedPageBreak/>
              <w:t>fizică la nivelul grupei/clasei/unității de învățământ</w:t>
            </w:r>
            <w:r w:rsidR="00DA223E" w:rsidRPr="00782118">
              <w:rPr>
                <w:rFonts w:ascii="Palatino Linotype" w:hAnsi="Palatino Linotype"/>
                <w:lang w:val="ro-RO"/>
              </w:rPr>
              <w:t>/conex</w:t>
            </w:r>
            <w:r w:rsidR="004C618C">
              <w:rPr>
                <w:rFonts w:ascii="Palatino Linotype" w:hAnsi="Palatino Linotype"/>
                <w:lang w:val="ro-RO"/>
              </w:rPr>
              <w:t>e</w:t>
            </w:r>
            <w:r w:rsidR="00EF5C9F" w:rsidRPr="00782118">
              <w:rPr>
                <w:rFonts w:ascii="Palatino Linotype" w:hAnsi="Palatino Linotype"/>
                <w:lang w:val="ro-RO"/>
              </w:rPr>
              <w:t xml:space="preserve"> </w:t>
            </w:r>
            <w:r w:rsidRPr="00782118">
              <w:rPr>
                <w:rFonts w:ascii="Palatino Linotype" w:hAnsi="Palatino Linotype"/>
                <w:lang w:val="ro-RO"/>
              </w:rPr>
              <w:t xml:space="preserve"> </w:t>
            </w:r>
          </w:p>
        </w:tc>
      </w:tr>
    </w:tbl>
    <w:p w:rsidR="00413F3A" w:rsidRPr="00782118" w:rsidRDefault="00413F3A" w:rsidP="00413F3A">
      <w:pPr>
        <w:autoSpaceDE w:val="0"/>
        <w:autoSpaceDN w:val="0"/>
        <w:adjustRightInd w:val="0"/>
        <w:jc w:val="both"/>
        <w:rPr>
          <w:rFonts w:ascii="Palatino Linotype" w:hAnsi="Palatino Linotype"/>
        </w:rPr>
      </w:pPr>
    </w:p>
    <w:p w:rsidR="00413F3A" w:rsidRPr="00782118" w:rsidRDefault="006F1835"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00413F3A" w:rsidRPr="00782118">
        <w:rPr>
          <w:rFonts w:ascii="Palatino Linotype" w:hAnsi="Palatino Linotype"/>
        </w:rPr>
        <w:t>(2)</w:t>
      </w:r>
      <w:r w:rsidRPr="00782118">
        <w:rPr>
          <w:rFonts w:ascii="Palatino Linotype" w:hAnsi="Palatino Linotype"/>
        </w:rPr>
        <w:t xml:space="preserve"> </w:t>
      </w:r>
      <w:r w:rsidR="00413F3A" w:rsidRPr="00782118">
        <w:rPr>
          <w:rFonts w:ascii="Palatino Linotype" w:hAnsi="Palatino Linotype"/>
        </w:rPr>
        <w:t>În situații justificate de infrastructură și resursele existente, unitățile de învățământ/unitățile conexe pot desfășura activități didactice în sistem online cu aprobarea ISJ/ISMB</w:t>
      </w:r>
      <w:r w:rsidR="004426FB" w:rsidRPr="00782118">
        <w:rPr>
          <w:rFonts w:ascii="Palatino Linotype" w:hAnsi="Palatino Linotype"/>
        </w:rPr>
        <w:t>,</w:t>
      </w:r>
      <w:r w:rsidR="00EF5C9F" w:rsidRPr="00782118">
        <w:rPr>
          <w:rFonts w:ascii="Palatino Linotype" w:hAnsi="Palatino Linotype"/>
        </w:rPr>
        <w:t xml:space="preserve"> chiar și în situația în care nu </w:t>
      </w:r>
      <w:r w:rsidR="00BA5E03">
        <w:rPr>
          <w:rFonts w:ascii="Palatino Linotype" w:hAnsi="Palatino Linotype"/>
        </w:rPr>
        <w:t>se impune suspendarea cursurilor cu prezență fizică în condițiile art. 6.</w:t>
      </w:r>
      <w:r w:rsidR="00413F3A" w:rsidRPr="00782118">
        <w:rPr>
          <w:rFonts w:ascii="Palatino Linotype" w:hAnsi="Palatino Linotype"/>
        </w:rPr>
        <w:t xml:space="preserve"> </w:t>
      </w:r>
    </w:p>
    <w:p w:rsidR="00413F3A" w:rsidRPr="00782118" w:rsidRDefault="00413F3A" w:rsidP="00413F3A">
      <w:pPr>
        <w:autoSpaceDE w:val="0"/>
        <w:autoSpaceDN w:val="0"/>
        <w:adjustRightInd w:val="0"/>
        <w:jc w:val="both"/>
      </w:pP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(3) Înainte de data începerii cursurilor universitare, în funcţie de situaţia epidemiologică, de particularităţile locale, de infrastructura, de specificul programelor de studiu şi de resursele umane ale fiecărei instituţii de învăţământ superior în parte, conducerea acesteia, cu consultarea senatului universitar, stabileşte aplicarea unuia dintre scenariile de organizare şi desfăşurare a activităţilor didactice, după cum urmează:  </w:t>
      </w:r>
    </w:p>
    <w:tbl>
      <w:tblPr>
        <w:tblStyle w:val="TableGrid"/>
        <w:tblW w:w="9493" w:type="dxa"/>
        <w:tblLook w:val="04A0" w:firstRow="1" w:lastRow="0" w:firstColumn="1" w:lastColumn="0" w:noHBand="0" w:noVBand="1"/>
      </w:tblPr>
      <w:tblGrid>
        <w:gridCol w:w="1696"/>
        <w:gridCol w:w="7797"/>
      </w:tblGrid>
      <w:tr w:rsidR="00782118" w:rsidRPr="00782118" w:rsidTr="007D14E9">
        <w:tc>
          <w:tcPr>
            <w:tcW w:w="1696" w:type="dxa"/>
          </w:tcPr>
          <w:p w:rsidR="00413F3A" w:rsidRPr="00782118" w:rsidRDefault="00413F3A" w:rsidP="007D14E9">
            <w:pPr>
              <w:autoSpaceDE w:val="0"/>
              <w:autoSpaceDN w:val="0"/>
              <w:adjustRightInd w:val="0"/>
              <w:jc w:val="both"/>
              <w:rPr>
                <w:rFonts w:ascii="Palatino Linotype" w:hAnsi="Palatino Linotype"/>
                <w:lang w:val="ro-RO"/>
              </w:rPr>
            </w:pPr>
            <w:r w:rsidRPr="00782118">
              <w:rPr>
                <w:rFonts w:ascii="Palatino Linotype" w:hAnsi="Palatino Linotype"/>
                <w:lang w:val="ro-RO"/>
              </w:rPr>
              <w:t xml:space="preserve">    Scenariul 1</w:t>
            </w:r>
          </w:p>
        </w:tc>
        <w:tc>
          <w:tcPr>
            <w:tcW w:w="7797" w:type="dxa"/>
          </w:tcPr>
          <w:p w:rsidR="00413F3A" w:rsidRPr="00782118" w:rsidRDefault="00413F3A" w:rsidP="0048319E">
            <w:pPr>
              <w:autoSpaceDE w:val="0"/>
              <w:autoSpaceDN w:val="0"/>
              <w:adjustRightInd w:val="0"/>
              <w:jc w:val="both"/>
              <w:rPr>
                <w:rFonts w:ascii="Palatino Linotype" w:hAnsi="Palatino Linotype"/>
                <w:lang w:val="ro-RO"/>
              </w:rPr>
            </w:pPr>
            <w:r w:rsidRPr="00782118">
              <w:rPr>
                <w:rFonts w:ascii="Palatino Linotype" w:hAnsi="Palatino Linotype"/>
                <w:lang w:val="ro-RO"/>
              </w:rPr>
              <w:t xml:space="preserve">Participarea fizică în instituţia de învăţământ superior a tuturor studenţilor/cursanţilor la toate activităţile didactice, conform programului de desfăşurare a acestora, cu respectarea şi aplicarea tuturor normelor de protecţie, astfel încât să fie asigurată o </w:t>
            </w:r>
            <w:r w:rsidR="0048319E" w:rsidRPr="00782118">
              <w:rPr>
                <w:rFonts w:ascii="Palatino Linotype" w:hAnsi="Palatino Linotype"/>
                <w:lang w:val="ro-RO"/>
              </w:rPr>
              <w:t>suprafață</w:t>
            </w:r>
            <w:r w:rsidRPr="00782118">
              <w:rPr>
                <w:rFonts w:ascii="Palatino Linotype" w:hAnsi="Palatino Linotype"/>
                <w:lang w:val="ro-RO"/>
              </w:rPr>
              <w:t xml:space="preserve"> de minimum 1 m</w:t>
            </w:r>
            <w:r w:rsidRPr="00782118">
              <w:rPr>
                <w:rFonts w:ascii="Palatino Linotype" w:hAnsi="Palatino Linotype"/>
                <w:vertAlign w:val="superscript"/>
                <w:lang w:val="ro-RO"/>
              </w:rPr>
              <w:t xml:space="preserve">2 </w:t>
            </w:r>
            <w:r w:rsidRPr="00782118">
              <w:rPr>
                <w:rFonts w:ascii="Palatino Linotype" w:hAnsi="Palatino Linotype"/>
                <w:lang w:val="ro-RO"/>
              </w:rPr>
              <w:t xml:space="preserve"> /student pentru orele de curs/seminar</w:t>
            </w:r>
          </w:p>
        </w:tc>
      </w:tr>
      <w:tr w:rsidR="00782118" w:rsidRPr="00782118" w:rsidTr="007D14E9">
        <w:tc>
          <w:tcPr>
            <w:tcW w:w="1696" w:type="dxa"/>
          </w:tcPr>
          <w:p w:rsidR="00413F3A" w:rsidRPr="00782118" w:rsidRDefault="00413F3A" w:rsidP="007D14E9">
            <w:pPr>
              <w:autoSpaceDE w:val="0"/>
              <w:autoSpaceDN w:val="0"/>
              <w:adjustRightInd w:val="0"/>
              <w:jc w:val="both"/>
              <w:rPr>
                <w:rFonts w:ascii="Palatino Linotype" w:hAnsi="Palatino Linotype"/>
                <w:lang w:val="ro-RO"/>
              </w:rPr>
            </w:pPr>
            <w:r w:rsidRPr="00782118">
              <w:rPr>
                <w:rFonts w:ascii="Palatino Linotype" w:hAnsi="Palatino Linotype"/>
                <w:lang w:val="ro-RO"/>
              </w:rPr>
              <w:t xml:space="preserve">    Scenariul 2</w:t>
            </w:r>
          </w:p>
        </w:tc>
        <w:tc>
          <w:tcPr>
            <w:tcW w:w="7797" w:type="dxa"/>
          </w:tcPr>
          <w:p w:rsidR="00413F3A" w:rsidRPr="00782118" w:rsidRDefault="00413F3A" w:rsidP="007D14E9">
            <w:pPr>
              <w:autoSpaceDE w:val="0"/>
              <w:autoSpaceDN w:val="0"/>
              <w:adjustRightInd w:val="0"/>
              <w:jc w:val="both"/>
              <w:rPr>
                <w:rFonts w:ascii="Palatino Linotype" w:hAnsi="Palatino Linotype"/>
                <w:lang w:val="ro-RO"/>
              </w:rPr>
            </w:pPr>
            <w:r w:rsidRPr="00782118">
              <w:rPr>
                <w:rFonts w:ascii="Palatino Linotype" w:hAnsi="Palatino Linotype"/>
                <w:lang w:val="ro-RO"/>
              </w:rPr>
              <w:t>Participare in sistem mixt - prezenta fizica si online, in functie de specificul programelor de studiu, de infrastructura si de conditiile epidemiologice, conform procedurilor proprii fiecarei universitati.</w:t>
            </w:r>
          </w:p>
        </w:tc>
      </w:tr>
      <w:tr w:rsidR="00782118" w:rsidRPr="00782118" w:rsidTr="007D14E9">
        <w:tc>
          <w:tcPr>
            <w:tcW w:w="1696" w:type="dxa"/>
          </w:tcPr>
          <w:p w:rsidR="00413F3A" w:rsidRPr="00782118" w:rsidRDefault="00413F3A" w:rsidP="007D14E9">
            <w:pPr>
              <w:autoSpaceDE w:val="0"/>
              <w:autoSpaceDN w:val="0"/>
              <w:adjustRightInd w:val="0"/>
              <w:jc w:val="both"/>
              <w:rPr>
                <w:rFonts w:ascii="Palatino Linotype" w:hAnsi="Palatino Linotype"/>
                <w:lang w:val="ro-RO"/>
              </w:rPr>
            </w:pPr>
            <w:r w:rsidRPr="00782118">
              <w:rPr>
                <w:rFonts w:ascii="Palatino Linotype" w:hAnsi="Palatino Linotype"/>
                <w:lang w:val="ro-RO"/>
              </w:rPr>
              <w:t xml:space="preserve">    Scenariul 3</w:t>
            </w:r>
          </w:p>
        </w:tc>
        <w:tc>
          <w:tcPr>
            <w:tcW w:w="7797" w:type="dxa"/>
          </w:tcPr>
          <w:p w:rsidR="00413F3A" w:rsidRPr="00782118" w:rsidRDefault="00413F3A" w:rsidP="007D14E9">
            <w:pPr>
              <w:autoSpaceDE w:val="0"/>
              <w:autoSpaceDN w:val="0"/>
              <w:adjustRightInd w:val="0"/>
              <w:jc w:val="both"/>
              <w:rPr>
                <w:rFonts w:ascii="Palatino Linotype" w:hAnsi="Palatino Linotype"/>
                <w:lang w:val="ro-RO"/>
              </w:rPr>
            </w:pPr>
            <w:r w:rsidRPr="00782118">
              <w:rPr>
                <w:rFonts w:ascii="Palatino Linotype" w:hAnsi="Palatino Linotype"/>
                <w:lang w:val="ro-RO"/>
              </w:rPr>
              <w:t>Participarea tuturor studenţilor/cursanţilor la activităţi didactice online</w:t>
            </w:r>
          </w:p>
        </w:tc>
      </w:tr>
    </w:tbl>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(4) </w:t>
      </w:r>
      <w:r w:rsidR="005A217D" w:rsidRPr="00782118">
        <w:rPr>
          <w:rFonts w:ascii="Palatino Linotype" w:hAnsi="Palatino Linotype"/>
        </w:rPr>
        <w:t>Activitățile de terapie pentru elevii cu cerințe educaționale speciale sunt permise indiferent de scenariul în care se află unitatea de învățământ, inclusiv în</w:t>
      </w:r>
      <w:r w:rsidR="00DA223E" w:rsidRPr="00782118">
        <w:rPr>
          <w:rFonts w:ascii="Palatino Linotype" w:hAnsi="Palatino Linotype"/>
        </w:rPr>
        <w:t xml:space="preserve"> cazul în care în localitate a fost instituită măsura carantinării zonale.</w:t>
      </w:r>
      <w:r w:rsidR="005A217D" w:rsidRPr="00782118">
        <w:rPr>
          <w:rFonts w:ascii="Palatino Linotype" w:hAnsi="Palatino Linotype"/>
        </w:rPr>
        <w:t xml:space="preserve"> </w:t>
      </w:r>
    </w:p>
    <w:p w:rsidR="003B00E6" w:rsidRPr="00782118" w:rsidRDefault="00413F3A" w:rsidP="003B00E6">
      <w:pPr>
        <w:autoSpaceDE w:val="0"/>
        <w:autoSpaceDN w:val="0"/>
        <w:adjustRightInd w:val="0"/>
        <w:jc w:val="both"/>
        <w:rPr>
          <w:rFonts w:ascii="Palatino Linotype" w:hAnsi="Palatino Linotype"/>
        </w:rPr>
      </w:pPr>
      <w:r w:rsidRPr="00782118">
        <w:rPr>
          <w:rFonts w:ascii="Palatino Linotype" w:hAnsi="Palatino Linotype"/>
        </w:rPr>
        <w:t xml:space="preserve">(5) </w:t>
      </w:r>
      <w:r w:rsidR="003B00E6" w:rsidRPr="00782118">
        <w:rPr>
          <w:rFonts w:ascii="Palatino Linotype" w:hAnsi="Palatino Linotype"/>
        </w:rPr>
        <w:t xml:space="preserve"> Este permisă organizarea simulărilor examenelor naţionale,  cu prezenţa fizică, în unităţile de învăţământ din localităţile în care nu este declarată starea de carantină la nivelul localităţii, sub condiţia asigurării stricte a normelor de prevenire a îmbolnăvirilor cu virusul SARS-CoV-2, respectiv distanţare corectă, igienizarea mâinilor şi purtarea obligatorie a măştii.</w:t>
      </w:r>
    </w:p>
    <w:p w:rsidR="00431E84"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(6) </w:t>
      </w:r>
      <w:r w:rsidR="002B6924" w:rsidRPr="00782118">
        <w:rPr>
          <w:rFonts w:ascii="Palatino Linotype" w:hAnsi="Palatino Linotype"/>
        </w:rPr>
        <w:t xml:space="preserve">Este permisă organizarea activităților aferente concursului pentru ocuparea funcțiilor de director/director adjunct în toate unitățile de învățământ, cu respectarea strictă a normelor de protecție sanitară. </w:t>
      </w:r>
    </w:p>
    <w:p w:rsidR="00413F3A" w:rsidRPr="00782118" w:rsidRDefault="00413F3A" w:rsidP="00431E84">
      <w:pPr>
        <w:autoSpaceDE w:val="0"/>
        <w:autoSpaceDN w:val="0"/>
        <w:adjustRightInd w:val="0"/>
        <w:jc w:val="both"/>
        <w:rPr>
          <w:rFonts w:ascii="Palatino Linotype" w:hAnsi="Palatino Linotype"/>
          <w:strike/>
        </w:rPr>
      </w:pPr>
      <w:r w:rsidRPr="00782118">
        <w:rPr>
          <w:rFonts w:ascii="Palatino Linotype" w:hAnsi="Palatino Linotype"/>
        </w:rPr>
        <w:t xml:space="preserve">(7) Personalul didactic/nedidactic şi personalul didactic auxiliar implicat în procesul de învăţământ în unitățile de  învățământ special are obligaţia să poarte mască </w:t>
      </w:r>
      <w:r w:rsidR="004426FB" w:rsidRPr="00782118">
        <w:rPr>
          <w:rFonts w:ascii="Palatino Linotype" w:hAnsi="Palatino Linotype"/>
        </w:rPr>
        <w:t xml:space="preserve">de protectie </w:t>
      </w:r>
      <w:r w:rsidRPr="00782118">
        <w:rPr>
          <w:rFonts w:ascii="Palatino Linotype" w:hAnsi="Palatino Linotype"/>
        </w:rPr>
        <w:t xml:space="preserve">în permanenţă în cancelarie, în timpul deplasării în incinta unităţii de învăţământ şi în timpul pauzelor, precum şi în sălile de clasă, cu excepţia situaţiilor în care procesul specific de predare/învăţare/recuperare impune un contact vizual complet, caz în care vor putea folosi viziere.  </w:t>
      </w:r>
    </w:p>
    <w:p w:rsidR="00413F3A" w:rsidRPr="00782118" w:rsidRDefault="00413F3A" w:rsidP="00821325">
      <w:pPr>
        <w:autoSpaceDE w:val="0"/>
        <w:autoSpaceDN w:val="0"/>
        <w:adjustRightInd w:val="0"/>
        <w:jc w:val="both"/>
        <w:rPr>
          <w:rFonts w:ascii="Palatino Linotype" w:hAnsi="Palatino Linotype"/>
        </w:rPr>
      </w:pPr>
      <w:r w:rsidRPr="00782118">
        <w:rPr>
          <w:rFonts w:ascii="Palatino Linotype" w:hAnsi="Palatino Linotype"/>
        </w:rPr>
        <w:t>(</w:t>
      </w:r>
      <w:r w:rsidR="00431E84" w:rsidRPr="00782118">
        <w:rPr>
          <w:rFonts w:ascii="Palatino Linotype" w:hAnsi="Palatino Linotype"/>
        </w:rPr>
        <w:t>8</w:t>
      </w:r>
      <w:r w:rsidRPr="00782118">
        <w:rPr>
          <w:rFonts w:ascii="Palatino Linotype" w:hAnsi="Palatino Linotype"/>
        </w:rPr>
        <w:t>) Este permisă desfășurarea orelor de educație fizică în săli de sport/spații interioare, fără obligativitatea purtării măștii de protecție, în condițiile în care rata de incidență cumulată în ultimele 14 zile a cazurilor din localitate este mai mică de 2/1000.</w:t>
      </w:r>
      <w:r w:rsidR="00821325" w:rsidRPr="00782118">
        <w:rPr>
          <w:rFonts w:ascii="Palatino Linotype" w:hAnsi="Palatino Linotype"/>
        </w:rPr>
        <w:t xml:space="preserve"> </w:t>
      </w:r>
      <w:r w:rsidRPr="00782118">
        <w:rPr>
          <w:rFonts w:ascii="Palatino Linotype" w:hAnsi="Palatino Linotype"/>
        </w:rPr>
        <w:t xml:space="preserve">La o rată de incidență </w:t>
      </w:r>
      <w:r w:rsidRPr="00782118">
        <w:rPr>
          <w:rFonts w:ascii="Palatino Linotype" w:hAnsi="Palatino Linotype"/>
        </w:rPr>
        <w:lastRenderedPageBreak/>
        <w:t>mai mare de 2/1000, orele de educație fizică se pot desfășura doar în spații deschise, fără obligativitatea purtării măștii de protecție.</w:t>
      </w:r>
      <w:r w:rsidR="00821325" w:rsidRPr="00782118">
        <w:rPr>
          <w:rFonts w:ascii="Palatino Linotype" w:hAnsi="Palatino Linotype"/>
        </w:rPr>
        <w:t xml:space="preserve"> Prin excepție, preșcolarii nu au obligația purtării măștii de protecție în timpul orelor de educație fizică</w:t>
      </w:r>
      <w:r w:rsidR="00BA5E03">
        <w:rPr>
          <w:rFonts w:ascii="Palatino Linotype" w:hAnsi="Palatino Linotype"/>
        </w:rPr>
        <w:t>.</w:t>
      </w: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Pr="00B73E82">
        <w:rPr>
          <w:rFonts w:ascii="Palatino Linotype" w:hAnsi="Palatino Linotype"/>
          <w:b/>
        </w:rPr>
        <w:t>ART.</w:t>
      </w:r>
      <w:r w:rsidR="0050285E" w:rsidRPr="00B73E82">
        <w:rPr>
          <w:rFonts w:ascii="Palatino Linotype" w:hAnsi="Palatino Linotype"/>
          <w:b/>
        </w:rPr>
        <w:t xml:space="preserve"> </w:t>
      </w:r>
      <w:r w:rsidRPr="00B73E82">
        <w:rPr>
          <w:rFonts w:ascii="Palatino Linotype" w:hAnsi="Palatino Linotype"/>
          <w:b/>
        </w:rPr>
        <w:t>4</w:t>
      </w:r>
      <w:r w:rsidRPr="00782118">
        <w:rPr>
          <w:rFonts w:ascii="Palatino Linotype" w:hAnsi="Palatino Linotype"/>
        </w:rPr>
        <w:t xml:space="preserve">  </w:t>
      </w:r>
      <w:r w:rsidR="0050285E" w:rsidRPr="00782118">
        <w:rPr>
          <w:rFonts w:ascii="Palatino Linotype" w:hAnsi="Palatino Linotype"/>
        </w:rPr>
        <w:t xml:space="preserve">(1) </w:t>
      </w:r>
      <w:r w:rsidRPr="00782118">
        <w:rPr>
          <w:rFonts w:ascii="Palatino Linotype" w:hAnsi="Palatino Linotype"/>
        </w:rPr>
        <w:t>Pentru pregătirea unităților de învățământ/ conexe/instituțiilor de învățământ, conducerile acestora au în vedere următoarele aspecte:</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a) organizarea și întreținerea spaţiilor astfel încât să se asigure distanțarea de minim 1 metru. În situația în care acest lucru nu se poate realiza, se va asigura distanțarea maxim posibilă, inclusiv prin amplasarea optimă a mobilierului școlar;</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b) stabilirea circuitelor funcţionale;</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c) organizarea spaţiilor de recreere;</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d) evaluarea necesarului de resurse umane;</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e) asigurarea materialelor de curăţenie, igienă şi dezinfecţie;</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f) asigurarea permanentă a unui stoc de rezervă de materiale de protecţie pentru elevi/studenți şi personal.</w:t>
      </w:r>
    </w:p>
    <w:p w:rsidR="0050285E" w:rsidRPr="00782118" w:rsidRDefault="0050285E" w:rsidP="0050285E">
      <w:pPr>
        <w:autoSpaceDE w:val="0"/>
        <w:autoSpaceDN w:val="0"/>
        <w:adjustRightInd w:val="0"/>
        <w:jc w:val="both"/>
        <w:rPr>
          <w:rFonts w:ascii="Palatino Linotype" w:hAnsi="Palatino Linotype"/>
        </w:rPr>
      </w:pPr>
      <w:r w:rsidRPr="00782118">
        <w:rPr>
          <w:rFonts w:ascii="Palatino Linotype" w:hAnsi="Palatino Linotype"/>
        </w:rPr>
        <w:t>(2) Înainte de reluarea cursurilor, fiecare unitate de învățământ preuniversitar/ conexă/instituţie de învăţământ stabileşte spaţiile care pot fi folosite în procesul de învăţământ, precum şi spaţiul necesar ce va fi utilizat pentru izolarea temporară a cazurilor suspecte de îmbolnăvire cu virusul SARS-CoV-2, identificate de cadrul medical din unitatea de învățământ preuniversitar/conexă/instituţia de învăţământ sau persoana desemnată de conducerea unităţii/instituţiei.</w:t>
      </w: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B73E82">
        <w:rPr>
          <w:rFonts w:ascii="Palatino Linotype" w:hAnsi="Palatino Linotype"/>
          <w:b/>
        </w:rPr>
        <w:t>ART. 5</w:t>
      </w:r>
      <w:r w:rsidRPr="00782118">
        <w:rPr>
          <w:rFonts w:ascii="Palatino Linotype" w:hAnsi="Palatino Linotype"/>
        </w:rPr>
        <w:t xml:space="preserve">   (1) Preşcolarii/Elevii cu vârstă mai mică de 12 de ani</w:t>
      </w:r>
      <w:r w:rsidR="002779D7" w:rsidRPr="00782118">
        <w:rPr>
          <w:rFonts w:ascii="Palatino Linotype" w:hAnsi="Palatino Linotype"/>
        </w:rPr>
        <w:t>,</w:t>
      </w:r>
      <w:r w:rsidRPr="00782118">
        <w:rPr>
          <w:rFonts w:ascii="Palatino Linotype" w:hAnsi="Palatino Linotype"/>
        </w:rPr>
        <w:t xml:space="preserve"> care fac parte dintr-o grupă de risc, respectiv cei diagnosticaţi cu boli respiratorii cronice severe, boli cardiovasculare, obezitate severă, diabet zaharat tip I, boli inflamatorii, boli imune/autoimune, boli rare, boli ereditare de metabolism, dizabilităţi, tratament imunosupresiv sau alte afecţiuni cronice, cu avizul şi recomandările specifice ale medicului curant şi cu acordul scris al părinţilor, pot fi scutiţi de prezenţa fizică în şcoală. </w:t>
      </w:r>
    </w:p>
    <w:p w:rsidR="00413F3A" w:rsidRPr="00782118" w:rsidRDefault="0050285E" w:rsidP="00413F3A">
      <w:pPr>
        <w:autoSpaceDE w:val="0"/>
        <w:autoSpaceDN w:val="0"/>
        <w:adjustRightInd w:val="0"/>
        <w:jc w:val="both"/>
        <w:rPr>
          <w:rFonts w:ascii="Palatino Linotype" w:hAnsi="Palatino Linotype"/>
        </w:rPr>
      </w:pPr>
      <w:r w:rsidRPr="00782118">
        <w:rPr>
          <w:rFonts w:ascii="Palatino Linotype" w:hAnsi="Palatino Linotype"/>
        </w:rPr>
        <w:t xml:space="preserve">(2) </w:t>
      </w:r>
      <w:r w:rsidR="00413F3A" w:rsidRPr="00782118">
        <w:rPr>
          <w:rFonts w:ascii="Palatino Linotype" w:hAnsi="Palatino Linotype"/>
        </w:rPr>
        <w:t>Elevii cu vârsta de peste 12 ani, care fac parte dintr-o grupă de risc, respectiv sunt diagnosticați cu afecțiuni asociate cu imunodepresie moderată sau severă (transplant, afecțiuni oncologice în tratament imunosupresor, imunodeficiențe primare sau dobândite, alte tipuri de tratamente imunosupresoare) cu avizul și recomandările specifice ale medicului curant și cu acordul scris al părinților pot fi scutiți de prezența fizică în școală, chiar dacă sunt vaccinați cu schema completă.</w:t>
      </w:r>
    </w:p>
    <w:p w:rsidR="003B00E6" w:rsidRPr="00782118" w:rsidRDefault="003B00E6" w:rsidP="003B00E6">
      <w:pPr>
        <w:autoSpaceDE w:val="0"/>
        <w:autoSpaceDN w:val="0"/>
        <w:adjustRightInd w:val="0"/>
        <w:jc w:val="both"/>
        <w:rPr>
          <w:rFonts w:ascii="Palatino Linotype" w:hAnsi="Palatino Linotype"/>
        </w:rPr>
      </w:pPr>
      <w:r w:rsidRPr="00782118">
        <w:rPr>
          <w:rFonts w:ascii="Palatino Linotype" w:hAnsi="Palatino Linotype"/>
        </w:rPr>
        <w:t>(3)</w:t>
      </w:r>
      <w:r w:rsidRPr="00782118">
        <w:t xml:space="preserve"> </w:t>
      </w:r>
      <w:r w:rsidRPr="00782118">
        <w:rPr>
          <w:rFonts w:ascii="Palatino Linotype" w:hAnsi="Palatino Linotype"/>
        </w:rPr>
        <w:t>Preşcolarii/Elevii care locuiesc împreună cu o persoana diagnosticata cu afecțiuni asociate cu imunodepresie moderată sau severă (transplant, afecțiuni oncologice în tratament imunosupresor, imunodeficiențe primare sau dobândite, alte tipuri de tratamente imunosupresoare), pot fi scutiți de prezența fizică în școală, chiar dacă su</w:t>
      </w:r>
      <w:r w:rsidR="00431E84" w:rsidRPr="00782118">
        <w:rPr>
          <w:rFonts w:ascii="Palatino Linotype" w:hAnsi="Palatino Linotype"/>
        </w:rPr>
        <w:t xml:space="preserve">nt vaccinați cu schema completă, </w:t>
      </w:r>
      <w:r w:rsidR="00DA223E" w:rsidRPr="00782118">
        <w:rPr>
          <w:rFonts w:ascii="Palatino Linotype" w:hAnsi="Palatino Linotype"/>
        </w:rPr>
        <w:t>pe baza declarației pe proprie răspundere a părinților</w:t>
      </w:r>
      <w:r w:rsidR="00431E84" w:rsidRPr="00782118">
        <w:rPr>
          <w:rFonts w:ascii="Palatino Linotype" w:hAnsi="Palatino Linotype"/>
        </w:rPr>
        <w:t>.</w:t>
      </w:r>
    </w:p>
    <w:p w:rsidR="003B00E6" w:rsidRPr="00782118" w:rsidRDefault="003B00E6" w:rsidP="003B00E6">
      <w:pPr>
        <w:autoSpaceDE w:val="0"/>
        <w:autoSpaceDN w:val="0"/>
        <w:adjustRightInd w:val="0"/>
        <w:jc w:val="both"/>
        <w:rPr>
          <w:rFonts w:ascii="Palatino Linotype" w:hAnsi="Palatino Linotype"/>
        </w:rPr>
      </w:pPr>
      <w:r w:rsidRPr="00782118">
        <w:rPr>
          <w:rFonts w:ascii="Palatino Linotype" w:hAnsi="Palatino Linotype"/>
        </w:rPr>
        <w:t>(4) Pentru preşcolarii/elevii menţionaţi la alin. (1), (2) și (3), conducerile unităţilor de învăţământ vor identifica, după caz, soluţii pentru asigurarea procesului educaţional, inclusiv online.</w:t>
      </w:r>
      <w:r w:rsidRPr="00782118">
        <w:rPr>
          <w:rFonts w:ascii="Palatino Linotype" w:hAnsi="Palatino Linotype"/>
          <w:strike/>
        </w:rPr>
        <w:t xml:space="preserve"> </w:t>
      </w:r>
    </w:p>
    <w:p w:rsidR="003B00E6" w:rsidRPr="00782118" w:rsidRDefault="003B00E6" w:rsidP="003B00E6">
      <w:pPr>
        <w:autoSpaceDE w:val="0"/>
        <w:autoSpaceDN w:val="0"/>
        <w:adjustRightInd w:val="0"/>
        <w:jc w:val="both"/>
        <w:rPr>
          <w:rFonts w:ascii="Palatino Linotype" w:hAnsi="Palatino Linotype"/>
        </w:rPr>
      </w:pPr>
      <w:r w:rsidRPr="00782118">
        <w:rPr>
          <w:rFonts w:ascii="Palatino Linotype" w:hAnsi="Palatino Linotype"/>
        </w:rPr>
        <w:lastRenderedPageBreak/>
        <w:t xml:space="preserve"> (5) Conducerile unităţilor de învăţământ au obligaţia să se asigure că sunt respectate măsurile de protecţie şi cele de igienă recomandate tuturor elevilor, iar în situaţia /preşcolarilor/elevilor menţionaţi la alin. (1), (2) și (3), să monitorizeze fiecare caz în parte.</w:t>
      </w:r>
    </w:p>
    <w:p w:rsidR="003B00E6" w:rsidRPr="00782118" w:rsidRDefault="003B00E6" w:rsidP="003B00E6">
      <w:pPr>
        <w:autoSpaceDE w:val="0"/>
        <w:autoSpaceDN w:val="0"/>
        <w:adjustRightInd w:val="0"/>
        <w:jc w:val="both"/>
        <w:rPr>
          <w:rFonts w:ascii="Palatino Linotype" w:hAnsi="Palatino Linotype"/>
        </w:rPr>
      </w:pPr>
      <w:r w:rsidRPr="00782118">
        <w:rPr>
          <w:rFonts w:ascii="Palatino Linotype" w:hAnsi="Palatino Linotype"/>
        </w:rPr>
        <w:t xml:space="preserve"> (6) Preşcolarii/Elevii menţionaţi la alin. (1), (2) și (3), precum şi părinţii acestora pot fi consiliaţi de medicii specialişti şi psihologii care îi au în îngrijire, în privinţa măsurilor suplimentare necesare.</w:t>
      </w:r>
    </w:p>
    <w:p w:rsidR="003B00E6" w:rsidRPr="00782118" w:rsidRDefault="003B00E6" w:rsidP="003B00E6">
      <w:pPr>
        <w:autoSpaceDE w:val="0"/>
        <w:autoSpaceDN w:val="0"/>
        <w:adjustRightInd w:val="0"/>
        <w:jc w:val="both"/>
        <w:rPr>
          <w:rFonts w:ascii="Palatino Linotype" w:hAnsi="Palatino Linotype"/>
        </w:rPr>
      </w:pPr>
      <w:r w:rsidRPr="00782118">
        <w:rPr>
          <w:rFonts w:ascii="Palatino Linotype" w:hAnsi="Palatino Linotype"/>
        </w:rPr>
        <w:t xml:space="preserve"> (7) Preşcolarii/Elevii cu dizabilităţi, care participă la cursuri cu prezență fizică, în funcţie de specificul afecţiunii, vor beneficia de adaptarea măsurilor de prevenţie în mod adecvat dizabilităţii specifice.</w:t>
      </w:r>
    </w:p>
    <w:p w:rsidR="003B00E6" w:rsidRPr="00782118" w:rsidRDefault="003B00E6" w:rsidP="003B00E6">
      <w:pPr>
        <w:autoSpaceDE w:val="0"/>
        <w:autoSpaceDN w:val="0"/>
        <w:adjustRightInd w:val="0"/>
        <w:jc w:val="both"/>
        <w:rPr>
          <w:rFonts w:ascii="Palatino Linotype" w:hAnsi="Palatino Linotype"/>
        </w:rPr>
      </w:pPr>
      <w:r w:rsidRPr="00782118">
        <w:rPr>
          <w:rFonts w:ascii="Palatino Linotype" w:hAnsi="Palatino Linotype"/>
        </w:rPr>
        <w:t xml:space="preserve"> (8) Măsurile de protecţie pentru învăţământul special, atât pentru profesori, cât şi pentru elevi, vor fi adaptate nevoilor acestora, cu avizul DSPJ/DSPMB.</w:t>
      </w: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p>
    <w:p w:rsidR="00910916"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Pr="00B73E82">
        <w:rPr>
          <w:rFonts w:ascii="Palatino Linotype" w:hAnsi="Palatino Linotype"/>
          <w:b/>
        </w:rPr>
        <w:t xml:space="preserve">ART. </w:t>
      </w:r>
      <w:r w:rsidR="0050285E" w:rsidRPr="00B73E82">
        <w:rPr>
          <w:rFonts w:ascii="Palatino Linotype" w:hAnsi="Palatino Linotype"/>
          <w:b/>
        </w:rPr>
        <w:t>6</w:t>
      </w:r>
      <w:r w:rsidRPr="00782118">
        <w:rPr>
          <w:rFonts w:ascii="Palatino Linotype" w:hAnsi="Palatino Linotype"/>
        </w:rPr>
        <w:t xml:space="preserve"> (1) Suspendarea cursurilor cu prezență fizică în unitățile de învățământ preuniversitar/conexe se  dispune</w:t>
      </w:r>
      <w:r w:rsidR="00750FA7" w:rsidRPr="00782118">
        <w:rPr>
          <w:rFonts w:ascii="Palatino Linotype" w:hAnsi="Palatino Linotype"/>
        </w:rPr>
        <w:t>,</w:t>
      </w:r>
      <w:r w:rsidR="00F54F1F" w:rsidRPr="00782118">
        <w:rPr>
          <w:rFonts w:ascii="Palatino Linotype" w:hAnsi="Palatino Linotype"/>
        </w:rPr>
        <w:t xml:space="preserve"> în condițiile art. 2 </w:t>
      </w:r>
      <w:r w:rsidR="009512FE" w:rsidRPr="00782118">
        <w:rPr>
          <w:rFonts w:ascii="Palatino Linotype" w:hAnsi="Palatino Linotype"/>
        </w:rPr>
        <w:t>și art. 3</w:t>
      </w:r>
      <w:r w:rsidR="004426FB" w:rsidRPr="00782118">
        <w:rPr>
          <w:rFonts w:ascii="Palatino Linotype" w:hAnsi="Palatino Linotype"/>
        </w:rPr>
        <w:t>,</w:t>
      </w:r>
      <w:r w:rsidRPr="00782118">
        <w:rPr>
          <w:rFonts w:ascii="Palatino Linotype" w:hAnsi="Palatino Linotype"/>
        </w:rPr>
        <w:t xml:space="preserve"> pentru o perioada de 14 zile la apariţia unui caz confirmat de îmbolnăvire cu virusul SARS-CoV-2 într-o grupă de învățământ antepreșcolar/preșcolar sau clasă de învățământ primar, gimnazial</w:t>
      </w:r>
      <w:r w:rsidR="0050285E" w:rsidRPr="00782118">
        <w:rPr>
          <w:rFonts w:ascii="Palatino Linotype" w:hAnsi="Palatino Linotype"/>
        </w:rPr>
        <w:t xml:space="preserve">, </w:t>
      </w:r>
      <w:r w:rsidRPr="00782118">
        <w:rPr>
          <w:rFonts w:ascii="Palatino Linotype" w:hAnsi="Palatino Linotype"/>
        </w:rPr>
        <w:t>liceal, profesional şi postliceal</w:t>
      </w:r>
      <w:r w:rsidR="0050285E" w:rsidRPr="00782118">
        <w:rPr>
          <w:rFonts w:ascii="Palatino Linotype" w:hAnsi="Palatino Linotype"/>
        </w:rPr>
        <w:t>.</w:t>
      </w:r>
      <w:r w:rsidRPr="00782118">
        <w:rPr>
          <w:rFonts w:ascii="Palatino Linotype" w:hAnsi="Palatino Linotype"/>
        </w:rPr>
        <w:t xml:space="preserve">  </w:t>
      </w:r>
    </w:p>
    <w:p w:rsidR="00F54F1F" w:rsidRPr="00782118" w:rsidRDefault="00431E84"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00F54F1F" w:rsidRPr="00782118">
        <w:rPr>
          <w:rFonts w:ascii="Palatino Linotype" w:hAnsi="Palatino Linotype"/>
        </w:rPr>
        <w:t xml:space="preserve">(2) </w:t>
      </w:r>
      <w:r w:rsidR="008F5E0E">
        <w:rPr>
          <w:rFonts w:ascii="Palatino Linotype" w:hAnsi="Palatino Linotype"/>
        </w:rPr>
        <w:t xml:space="preserve">La data </w:t>
      </w:r>
      <w:r w:rsidR="00F54F1F" w:rsidRPr="00782118">
        <w:rPr>
          <w:rFonts w:ascii="Palatino Linotype" w:hAnsi="Palatino Linotype"/>
        </w:rPr>
        <w:t xml:space="preserve">suspendării cursurilor </w:t>
      </w:r>
      <w:r w:rsidR="00BA5E03">
        <w:rPr>
          <w:rFonts w:ascii="Palatino Linotype" w:hAnsi="Palatino Linotype"/>
        </w:rPr>
        <w:t>pentru</w:t>
      </w:r>
      <w:r w:rsidR="00F54F1F" w:rsidRPr="00782118">
        <w:rPr>
          <w:rFonts w:ascii="Palatino Linotype" w:hAnsi="Palatino Linotype"/>
        </w:rPr>
        <w:t xml:space="preserve"> 50% din tota</w:t>
      </w:r>
      <w:r w:rsidR="009512FE" w:rsidRPr="00782118">
        <w:rPr>
          <w:rFonts w:ascii="Palatino Linotype" w:hAnsi="Palatino Linotype"/>
        </w:rPr>
        <w:t>l</w:t>
      </w:r>
      <w:r w:rsidR="00F54F1F" w:rsidRPr="00782118">
        <w:rPr>
          <w:rFonts w:ascii="Palatino Linotype" w:hAnsi="Palatino Linotype"/>
        </w:rPr>
        <w:t>ul grupelor/claselor</w:t>
      </w:r>
      <w:r w:rsidR="009512FE" w:rsidRPr="00782118">
        <w:rPr>
          <w:rFonts w:ascii="Palatino Linotype" w:hAnsi="Palatino Linotype"/>
        </w:rPr>
        <w:t>,</w:t>
      </w:r>
      <w:r w:rsidR="00F54F1F" w:rsidRPr="00782118">
        <w:rPr>
          <w:rFonts w:ascii="Palatino Linotype" w:hAnsi="Palatino Linotype"/>
        </w:rPr>
        <w:t xml:space="preserve"> se suspendă activitatea cu prezența fizică la nivelul întregii unități de învățământ</w:t>
      </w:r>
      <w:r w:rsidR="0055763F" w:rsidRPr="00782118">
        <w:rPr>
          <w:rFonts w:ascii="Palatino Linotype" w:hAnsi="Palatino Linotype"/>
        </w:rPr>
        <w:t>, pentru o perioada de 14 zile.</w:t>
      </w:r>
      <w:r w:rsidR="00F54F1F" w:rsidRPr="00782118">
        <w:rPr>
          <w:rFonts w:ascii="Palatino Linotype" w:hAnsi="Palatino Linotype"/>
        </w:rPr>
        <w:t xml:space="preserve"> </w:t>
      </w:r>
      <w:r w:rsidR="00171F21" w:rsidRPr="00782118">
        <w:rPr>
          <w:rFonts w:ascii="Palatino Linotype" w:hAnsi="Palatino Linotype"/>
        </w:rPr>
        <w:t xml:space="preserve">Măsura suspendării la nivelul unității de învățământ este dispusă prin hotărârea </w:t>
      </w:r>
      <w:r w:rsidR="008F5E0E">
        <w:rPr>
          <w:rFonts w:ascii="Palatino Linotype" w:hAnsi="Palatino Linotype"/>
        </w:rPr>
        <w:t>CJSU/CMBSU</w:t>
      </w:r>
      <w:r w:rsidR="00171F21" w:rsidRPr="00782118">
        <w:rPr>
          <w:rFonts w:ascii="Palatino Linotype" w:hAnsi="Palatino Linotype"/>
        </w:rPr>
        <w:t xml:space="preserve">, la propunerea conducerii unității de învățământ/instituției conexe, cu avizul ISJ/ISMB și al  DSP/DSPMB. </w:t>
      </w:r>
    </w:p>
    <w:p w:rsidR="00413F3A" w:rsidRPr="00782118" w:rsidRDefault="00CC56FA" w:rsidP="00413F3A">
      <w:pPr>
        <w:jc w:val="both"/>
        <w:rPr>
          <w:rFonts w:ascii="Palatino Linotype" w:hAnsi="Palatino Linotype"/>
        </w:rPr>
      </w:pPr>
      <w:r w:rsidRPr="00782118">
        <w:rPr>
          <w:rFonts w:ascii="Palatino Linotype" w:hAnsi="Palatino Linotype"/>
        </w:rPr>
        <w:t>(3</w:t>
      </w:r>
      <w:r w:rsidR="00413F3A" w:rsidRPr="00782118">
        <w:rPr>
          <w:rFonts w:ascii="Palatino Linotype" w:hAnsi="Palatino Linotype"/>
        </w:rPr>
        <w:t xml:space="preserve">) În situaţia în care în aceeaşi sală cursurile sunt organizate în schimburi, se vor suspenda doar cursurile cu prezență fizică pentru clasa în care a fost confirmat cazul de îmbolnăvire cu virusul SARS-CoV-2. </w:t>
      </w:r>
    </w:p>
    <w:p w:rsidR="00413F3A" w:rsidRPr="00782118" w:rsidRDefault="00413F3A" w:rsidP="00413F3A">
      <w:pPr>
        <w:jc w:val="both"/>
        <w:rPr>
          <w:rFonts w:ascii="Palatino Linotype" w:hAnsi="Palatino Linotype"/>
        </w:rPr>
      </w:pPr>
      <w:r w:rsidRPr="00782118">
        <w:rPr>
          <w:rFonts w:ascii="Palatino Linotype" w:hAnsi="Palatino Linotype"/>
        </w:rPr>
        <w:t>(</w:t>
      </w:r>
      <w:r w:rsidR="00CC56FA" w:rsidRPr="00782118">
        <w:rPr>
          <w:rFonts w:ascii="Palatino Linotype" w:hAnsi="Palatino Linotype"/>
        </w:rPr>
        <w:t>4</w:t>
      </w:r>
      <w:r w:rsidRPr="00782118">
        <w:rPr>
          <w:rFonts w:ascii="Palatino Linotype" w:hAnsi="Palatino Linotype"/>
        </w:rPr>
        <w:t xml:space="preserve">)Elevii din schimbul următor continuă cursurile cu prezență fizică după o dezinfectare prealabilă a sălii de clasă. </w:t>
      </w:r>
    </w:p>
    <w:p w:rsidR="00413F3A" w:rsidRPr="00782118" w:rsidRDefault="00413F3A" w:rsidP="00413F3A">
      <w:pPr>
        <w:jc w:val="both"/>
        <w:rPr>
          <w:rFonts w:ascii="Palatino Linotype" w:hAnsi="Palatino Linotype"/>
        </w:rPr>
      </w:pPr>
      <w:r w:rsidRPr="00782118">
        <w:rPr>
          <w:rFonts w:ascii="Palatino Linotype" w:hAnsi="Palatino Linotype"/>
        </w:rPr>
        <w:t>(</w:t>
      </w:r>
      <w:r w:rsidR="00CC56FA" w:rsidRPr="00782118">
        <w:rPr>
          <w:rFonts w:ascii="Palatino Linotype" w:hAnsi="Palatino Linotype"/>
        </w:rPr>
        <w:t>5</w:t>
      </w:r>
      <w:r w:rsidRPr="00782118">
        <w:rPr>
          <w:rFonts w:ascii="Palatino Linotype" w:hAnsi="Palatino Linotype"/>
        </w:rPr>
        <w:t xml:space="preserve">)Cursurile pentru grupa/clasa suspendată se pot relua cu prezență fizică începand cu a 8-a zi  de la data confirmării cazului pozitiv, pentru elevii care </w:t>
      </w:r>
      <w:r w:rsidR="00A448A0" w:rsidRPr="00782118">
        <w:rPr>
          <w:rFonts w:ascii="Palatino Linotype" w:hAnsi="Palatino Linotype"/>
        </w:rPr>
        <w:t xml:space="preserve">prezintă </w:t>
      </w:r>
      <w:r w:rsidRPr="00782118">
        <w:rPr>
          <w:rFonts w:ascii="Palatino Linotype" w:hAnsi="Palatino Linotype"/>
        </w:rPr>
        <w:t>rezultatul</w:t>
      </w:r>
      <w:r w:rsidR="00F54F1F" w:rsidRPr="00782118">
        <w:rPr>
          <w:rFonts w:ascii="Palatino Linotype" w:hAnsi="Palatino Linotype"/>
        </w:rPr>
        <w:t xml:space="preserve"> certificat</w:t>
      </w:r>
      <w:r w:rsidRPr="00782118">
        <w:rPr>
          <w:rFonts w:ascii="Palatino Linotype" w:hAnsi="Palatino Linotype"/>
        </w:rPr>
        <w:t xml:space="preserve">  negativ</w:t>
      </w:r>
      <w:r w:rsidR="00A448A0" w:rsidRPr="00782118">
        <w:rPr>
          <w:rFonts w:ascii="Palatino Linotype" w:hAnsi="Palatino Linotype"/>
        </w:rPr>
        <w:t xml:space="preserve"> al testului antigen rapid</w:t>
      </w:r>
      <w:r w:rsidR="00F54F1F" w:rsidRPr="00782118">
        <w:rPr>
          <w:rFonts w:ascii="Palatino Linotype" w:hAnsi="Palatino Linotype"/>
        </w:rPr>
        <w:t xml:space="preserve"> sau RT-PCR realizat în ultimele </w:t>
      </w:r>
      <w:r w:rsidR="00171F21" w:rsidRPr="00782118">
        <w:rPr>
          <w:rFonts w:ascii="Palatino Linotype" w:hAnsi="Palatino Linotype"/>
        </w:rPr>
        <w:t>24</w:t>
      </w:r>
      <w:r w:rsidR="00A448A0" w:rsidRPr="00782118">
        <w:rPr>
          <w:rFonts w:ascii="Palatino Linotype" w:hAnsi="Palatino Linotype"/>
        </w:rPr>
        <w:t xml:space="preserve"> de ore</w:t>
      </w:r>
      <w:r w:rsidR="00171F21" w:rsidRPr="00782118">
        <w:rPr>
          <w:rFonts w:ascii="Palatino Linotype" w:hAnsi="Palatino Linotype"/>
        </w:rPr>
        <w:t>.</w:t>
      </w:r>
    </w:p>
    <w:p w:rsidR="00413F3A" w:rsidRPr="00782118" w:rsidRDefault="00413F3A" w:rsidP="00413F3A">
      <w:pPr>
        <w:jc w:val="both"/>
        <w:rPr>
          <w:rFonts w:ascii="Palatino Linotype" w:hAnsi="Palatino Linotype"/>
        </w:rPr>
      </w:pPr>
      <w:r w:rsidRPr="00782118">
        <w:rPr>
          <w:rFonts w:ascii="Palatino Linotype" w:hAnsi="Palatino Linotype"/>
        </w:rPr>
        <w:t>(</w:t>
      </w:r>
      <w:r w:rsidR="00CC56FA" w:rsidRPr="00782118">
        <w:rPr>
          <w:rFonts w:ascii="Palatino Linotype" w:hAnsi="Palatino Linotype"/>
        </w:rPr>
        <w:t>6</w:t>
      </w:r>
      <w:r w:rsidRPr="00782118">
        <w:rPr>
          <w:rFonts w:ascii="Palatino Linotype" w:hAnsi="Palatino Linotype"/>
        </w:rPr>
        <w:t>)</w:t>
      </w:r>
      <w:r w:rsidR="00077E5A" w:rsidRPr="00782118">
        <w:rPr>
          <w:rFonts w:ascii="Palatino Linotype" w:hAnsi="Palatino Linotype"/>
        </w:rPr>
        <w:t xml:space="preserve"> E</w:t>
      </w:r>
      <w:r w:rsidRPr="00782118">
        <w:rPr>
          <w:rFonts w:ascii="Palatino Linotype" w:hAnsi="Palatino Linotype"/>
        </w:rPr>
        <w:t>levii care nu prezintă</w:t>
      </w:r>
      <w:r w:rsidR="00171F21" w:rsidRPr="00782118">
        <w:rPr>
          <w:rFonts w:ascii="Palatino Linotype" w:hAnsi="Palatino Linotype"/>
        </w:rPr>
        <w:t xml:space="preserve"> rezultatul certificat negativ al unui test antigen rapid sau Rt-PCR,</w:t>
      </w:r>
      <w:r w:rsidR="00A448A0" w:rsidRPr="00782118">
        <w:rPr>
          <w:rFonts w:ascii="Palatino Linotype" w:hAnsi="Palatino Linotype"/>
        </w:rPr>
        <w:t xml:space="preserve"> </w:t>
      </w:r>
      <w:r w:rsidRPr="00782118">
        <w:rPr>
          <w:rFonts w:ascii="Palatino Linotype" w:hAnsi="Palatino Linotype"/>
        </w:rPr>
        <w:t>reiau cursurile cu prezență fizică dupa 14 zile de la suspendarea acestora.</w:t>
      </w:r>
      <w:r w:rsidR="00171F21" w:rsidRPr="00782118">
        <w:rPr>
          <w:rFonts w:ascii="Palatino Linotype" w:hAnsi="Palatino Linotype"/>
        </w:rPr>
        <w:t xml:space="preserve"> </w:t>
      </w:r>
    </w:p>
    <w:p w:rsidR="00413F3A" w:rsidRPr="00782118" w:rsidRDefault="00431E84"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00413F3A" w:rsidRPr="00782118">
        <w:rPr>
          <w:rFonts w:ascii="Palatino Linotype" w:hAnsi="Palatino Linotype"/>
        </w:rPr>
        <w:t>(</w:t>
      </w:r>
      <w:r w:rsidR="00CC56FA" w:rsidRPr="00782118">
        <w:rPr>
          <w:rFonts w:ascii="Palatino Linotype" w:hAnsi="Palatino Linotype"/>
        </w:rPr>
        <w:t>7</w:t>
      </w:r>
      <w:r w:rsidR="00413F3A" w:rsidRPr="00782118">
        <w:rPr>
          <w:rFonts w:ascii="Palatino Linotype" w:hAnsi="Palatino Linotype"/>
        </w:rPr>
        <w:t>) Prin excepție de la prevederile alin (1), elevii claselor VII- XII/XIII,  vaccinati împotriva virusului SARS-CoV-2, pentru care au trecut</w:t>
      </w:r>
      <w:r w:rsidR="00077E5A" w:rsidRPr="00782118">
        <w:rPr>
          <w:rFonts w:ascii="Palatino Linotype" w:hAnsi="Palatino Linotype"/>
        </w:rPr>
        <w:t xml:space="preserve"> cel puțin</w:t>
      </w:r>
      <w:r w:rsidR="00413F3A" w:rsidRPr="00782118">
        <w:rPr>
          <w:rFonts w:ascii="Palatino Linotype" w:hAnsi="Palatino Linotype"/>
        </w:rPr>
        <w:t xml:space="preserve"> 10 zile de la finalizarea schemei complete de vaccinare </w:t>
      </w:r>
      <w:r w:rsidR="00077E5A" w:rsidRPr="00782118">
        <w:rPr>
          <w:rFonts w:ascii="Palatino Linotype" w:hAnsi="Palatino Linotype"/>
        </w:rPr>
        <w:t xml:space="preserve">precum </w:t>
      </w:r>
      <w:r w:rsidR="00413F3A" w:rsidRPr="00782118">
        <w:rPr>
          <w:rFonts w:ascii="Palatino Linotype" w:hAnsi="Palatino Linotype"/>
        </w:rPr>
        <w:t>și elevii care au fost confirmati pozitiv pentru infecția cu virusul SARS-CoV-2 în ultimele 180 de zile</w:t>
      </w:r>
      <w:r w:rsidR="002A3E57" w:rsidRPr="00782118">
        <w:rPr>
          <w:rFonts w:ascii="Palatino Linotype" w:hAnsi="Palatino Linotype"/>
        </w:rPr>
        <w:t xml:space="preserve"> dar pentru care au trecut mai mult de 14 zile de la data testului pozitiv</w:t>
      </w:r>
      <w:r w:rsidR="00413F3A" w:rsidRPr="00782118">
        <w:rPr>
          <w:rFonts w:ascii="Palatino Linotype" w:hAnsi="Palatino Linotype"/>
        </w:rPr>
        <w:t xml:space="preserve">,  pot continua cursurile cu prezența fizică. </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w:t>
      </w:r>
      <w:r w:rsidR="00CC56FA" w:rsidRPr="00782118">
        <w:rPr>
          <w:rFonts w:ascii="Palatino Linotype" w:hAnsi="Palatino Linotype"/>
        </w:rPr>
        <w:t>8</w:t>
      </w:r>
      <w:r w:rsidRPr="00782118">
        <w:rPr>
          <w:rFonts w:ascii="Palatino Linotype" w:hAnsi="Palatino Linotype"/>
        </w:rPr>
        <w:t>) DSP/DSPMB va efectua ancheta epidemiologică, va stabili contacții direcți ai cazurilor confirmate și va decide</w:t>
      </w:r>
      <w:r w:rsidR="004426FB" w:rsidRPr="00782118">
        <w:rPr>
          <w:rFonts w:ascii="Palatino Linotype" w:hAnsi="Palatino Linotype"/>
        </w:rPr>
        <w:t xml:space="preserve"> impreuna cu</w:t>
      </w:r>
      <w:r w:rsidRPr="00782118">
        <w:rPr>
          <w:rFonts w:ascii="Palatino Linotype" w:hAnsi="Palatino Linotype"/>
        </w:rPr>
        <w:t xml:space="preserve"> </w:t>
      </w:r>
      <w:r w:rsidR="002A3E57" w:rsidRPr="00782118">
        <w:rPr>
          <w:rFonts w:ascii="Palatino Linotype" w:hAnsi="Palatino Linotype"/>
        </w:rPr>
        <w:t xml:space="preserve"> </w:t>
      </w:r>
      <w:r w:rsidR="008F5E0E">
        <w:rPr>
          <w:rFonts w:ascii="Palatino Linotype" w:hAnsi="Palatino Linotype"/>
        </w:rPr>
        <w:t>conducerea</w:t>
      </w:r>
      <w:r w:rsidRPr="00782118">
        <w:rPr>
          <w:rFonts w:ascii="Palatino Linotype" w:hAnsi="Palatino Linotype"/>
        </w:rPr>
        <w:t xml:space="preserve"> unității de învățământ</w:t>
      </w:r>
      <w:r w:rsidR="00077E5A" w:rsidRPr="00782118">
        <w:rPr>
          <w:rFonts w:ascii="Palatino Linotype" w:hAnsi="Palatino Linotype"/>
        </w:rPr>
        <w:t>,</w:t>
      </w:r>
      <w:r w:rsidRPr="00782118">
        <w:rPr>
          <w:rFonts w:ascii="Palatino Linotype" w:hAnsi="Palatino Linotype"/>
        </w:rPr>
        <w:t xml:space="preserve"> dacă se impune carantinarea celor care nu fac parte din clasa la care s-au suspendat cursurile, inclusiv a personalului didactic/nedidactic/auxiliar. </w:t>
      </w:r>
    </w:p>
    <w:p w:rsidR="00413F3A" w:rsidRPr="00782118" w:rsidRDefault="00413F3A" w:rsidP="00413F3A">
      <w:pPr>
        <w:tabs>
          <w:tab w:val="left" w:pos="0"/>
        </w:tabs>
        <w:jc w:val="both"/>
        <w:rPr>
          <w:rFonts w:ascii="Palatino Linotype" w:hAnsi="Palatino Linotype"/>
        </w:rPr>
      </w:pPr>
      <w:r w:rsidRPr="00782118">
        <w:rPr>
          <w:rFonts w:ascii="Palatino Linotype" w:hAnsi="Palatino Linotype"/>
        </w:rPr>
        <w:t>(</w:t>
      </w:r>
      <w:r w:rsidR="00CC56FA" w:rsidRPr="00782118">
        <w:rPr>
          <w:rFonts w:ascii="Palatino Linotype" w:hAnsi="Palatino Linotype"/>
        </w:rPr>
        <w:t>9</w:t>
      </w:r>
      <w:r w:rsidRPr="00782118">
        <w:rPr>
          <w:rFonts w:ascii="Palatino Linotype" w:hAnsi="Palatino Linotype"/>
        </w:rPr>
        <w:t xml:space="preserve">) La apariţia cazurilor de îmbolnăvire cu virusul SARS-CoV-2 în rândul cadrelor didactice, didactice auxiliare sau nedidactice, acestea au obligaţia de a anunţa conducerea </w:t>
      </w:r>
      <w:r w:rsidRPr="00782118">
        <w:rPr>
          <w:rFonts w:ascii="Palatino Linotype" w:hAnsi="Palatino Linotype"/>
        </w:rPr>
        <w:lastRenderedPageBreak/>
        <w:t xml:space="preserve">unităţii de învăţământ care va informa DSP/DSPMB. DSP/DSPMB, în urma anchetei epidemiologice, va stabili care sunt contacții direcți ai acestora și va decide împreună cu conducerea unității de învățământ dacă se impune suspendarea activităților didactice la nivelul </w:t>
      </w:r>
      <w:r w:rsidR="002A3E57" w:rsidRPr="00782118">
        <w:rPr>
          <w:rFonts w:ascii="Palatino Linotype" w:hAnsi="Palatino Linotype"/>
        </w:rPr>
        <w:t xml:space="preserve">grupei/clasei sau </w:t>
      </w:r>
      <w:r w:rsidRPr="00782118">
        <w:rPr>
          <w:rFonts w:ascii="Palatino Linotype" w:hAnsi="Palatino Linotype"/>
        </w:rPr>
        <w:t>unității de învățământ</w:t>
      </w:r>
      <w:r w:rsidR="00594393" w:rsidRPr="00782118">
        <w:rPr>
          <w:rFonts w:ascii="Palatino Linotype" w:hAnsi="Palatino Linotype"/>
        </w:rPr>
        <w:t>, înainte de îndeplinirea condițiilor de la alin (2)</w:t>
      </w:r>
      <w:r w:rsidRPr="00782118">
        <w:rPr>
          <w:rFonts w:ascii="Palatino Linotype" w:hAnsi="Palatino Linotype"/>
        </w:rPr>
        <w:t>. Măsura suspendării</w:t>
      </w:r>
      <w:r w:rsidR="00594393" w:rsidRPr="00782118">
        <w:rPr>
          <w:rFonts w:ascii="Palatino Linotype" w:hAnsi="Palatino Linotype"/>
        </w:rPr>
        <w:t xml:space="preserve"> la nivelul unității de învățământ</w:t>
      </w:r>
      <w:r w:rsidRPr="00782118">
        <w:rPr>
          <w:rFonts w:ascii="Palatino Linotype" w:hAnsi="Palatino Linotype"/>
        </w:rPr>
        <w:t xml:space="preserve"> este dispusă prin hotărârea </w:t>
      </w:r>
      <w:r w:rsidR="008F5E0E">
        <w:rPr>
          <w:rFonts w:ascii="Palatino Linotype" w:hAnsi="Palatino Linotype"/>
        </w:rPr>
        <w:t>CJSU/CMBSU</w:t>
      </w:r>
      <w:r w:rsidRPr="00782118">
        <w:rPr>
          <w:rFonts w:ascii="Palatino Linotype" w:hAnsi="Palatino Linotype"/>
        </w:rPr>
        <w:t xml:space="preserve">, la propunerea conducerii unității de învățământ/instituției conexe, cu avizul ISJ/ISMB și al  DSP/DSPMB. </w:t>
      </w:r>
    </w:p>
    <w:p w:rsidR="00413F3A" w:rsidRPr="00782118" w:rsidRDefault="00413F3A" w:rsidP="00413F3A">
      <w:pPr>
        <w:tabs>
          <w:tab w:val="left" w:pos="0"/>
        </w:tabs>
        <w:jc w:val="both"/>
        <w:rPr>
          <w:rFonts w:ascii="Palatino Linotype" w:hAnsi="Palatino Linotype"/>
        </w:rPr>
      </w:pPr>
      <w:r w:rsidRPr="00782118">
        <w:rPr>
          <w:rFonts w:ascii="Palatino Linotype" w:hAnsi="Palatino Linotype"/>
        </w:rPr>
        <w:t>(</w:t>
      </w:r>
      <w:r w:rsidR="00CC56FA" w:rsidRPr="00782118">
        <w:rPr>
          <w:rFonts w:ascii="Palatino Linotype" w:hAnsi="Palatino Linotype"/>
        </w:rPr>
        <w:t>10</w:t>
      </w:r>
      <w:r w:rsidRPr="00782118">
        <w:rPr>
          <w:rFonts w:ascii="Palatino Linotype" w:hAnsi="Palatino Linotype"/>
        </w:rPr>
        <w:t xml:space="preserve">)În situațiile prevăzute la alin. (1) </w:t>
      </w:r>
      <w:r w:rsidR="00750FA7" w:rsidRPr="00782118">
        <w:rPr>
          <w:rFonts w:ascii="Palatino Linotype" w:hAnsi="Palatino Linotype"/>
        </w:rPr>
        <w:t>–(8), elevii/prescolarii care au cursurile suspendate cu prezenta fizica,</w:t>
      </w:r>
      <w:r w:rsidR="007E1A68" w:rsidRPr="00782118">
        <w:rPr>
          <w:rFonts w:ascii="Palatino Linotype" w:hAnsi="Palatino Linotype"/>
        </w:rPr>
        <w:t xml:space="preserve"> </w:t>
      </w:r>
      <w:r w:rsidRPr="00782118">
        <w:rPr>
          <w:rFonts w:ascii="Palatino Linotype" w:hAnsi="Palatino Linotype"/>
        </w:rPr>
        <w:t>procesul de învățământ continuă în sistem online.</w:t>
      </w:r>
    </w:p>
    <w:p w:rsidR="00413F3A" w:rsidRPr="00782118" w:rsidRDefault="00CC56FA" w:rsidP="00413F3A">
      <w:pPr>
        <w:jc w:val="both"/>
        <w:rPr>
          <w:rFonts w:ascii="Palatino Linotype" w:hAnsi="Palatino Linotype"/>
        </w:rPr>
      </w:pPr>
      <w:r w:rsidRPr="00782118">
        <w:rPr>
          <w:rFonts w:ascii="Palatino Linotype" w:hAnsi="Palatino Linotype"/>
        </w:rPr>
        <w:t>(11</w:t>
      </w:r>
      <w:r w:rsidR="00413F3A" w:rsidRPr="00782118">
        <w:rPr>
          <w:rFonts w:ascii="Palatino Linotype" w:hAnsi="Palatino Linotype"/>
        </w:rPr>
        <w:t xml:space="preserve">) Decizia de suspendare a activităţii didactice pentru </w:t>
      </w:r>
      <w:r w:rsidR="00594393" w:rsidRPr="00782118">
        <w:rPr>
          <w:rFonts w:ascii="Palatino Linotype" w:hAnsi="Palatino Linotype"/>
        </w:rPr>
        <w:t xml:space="preserve">unitățile/instituțiile </w:t>
      </w:r>
      <w:r w:rsidR="00413F3A" w:rsidRPr="00782118">
        <w:rPr>
          <w:rFonts w:ascii="Palatino Linotype" w:hAnsi="Palatino Linotype"/>
        </w:rPr>
        <w:t xml:space="preserve">de învățământ </w:t>
      </w:r>
      <w:r w:rsidR="00594393" w:rsidRPr="00782118">
        <w:rPr>
          <w:rFonts w:ascii="Palatino Linotype" w:hAnsi="Palatino Linotype"/>
        </w:rPr>
        <w:t>superior</w:t>
      </w:r>
      <w:r w:rsidR="00413F3A" w:rsidRPr="00782118">
        <w:rPr>
          <w:rFonts w:ascii="Palatino Linotype" w:hAnsi="Palatino Linotype"/>
        </w:rPr>
        <w:t xml:space="preserve"> care desfășoară activitate didactică ce presupune prezenţa fizică a studenţilor se dispune prin hotărâre a senatului universitar, în raport cu numărul de îmbolnăviri şi cu rezultatul anchetei epidemiologice realizate, cu avizul direcţiei de sănătate publică judeţene, respectiv a municipiului Bucureşti.</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(1</w:t>
      </w:r>
      <w:r w:rsidR="00CC56FA" w:rsidRPr="00782118">
        <w:rPr>
          <w:rFonts w:ascii="Palatino Linotype" w:hAnsi="Palatino Linotype"/>
        </w:rPr>
        <w:t>2</w:t>
      </w:r>
      <w:r w:rsidRPr="00782118">
        <w:rPr>
          <w:rFonts w:ascii="Palatino Linotype" w:hAnsi="Palatino Linotype"/>
        </w:rPr>
        <w:t>) Criteriile de suspendare a cursurilor şcolare în unităţile de învăţământ din prezentul ordin nu se aplică și unităților de învățământ preuniversitar din subordinea Ministerului Apărării Naționale și Ministerului Afacerilor Interne, care vor lua deciziile care se impun conform regulamentelor/procedurilor aplicabile acestora.</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(1</w:t>
      </w:r>
      <w:r w:rsidR="00CC56FA" w:rsidRPr="00782118">
        <w:rPr>
          <w:rFonts w:ascii="Palatino Linotype" w:hAnsi="Palatino Linotype"/>
        </w:rPr>
        <w:t>3</w:t>
      </w:r>
      <w:r w:rsidRPr="00782118">
        <w:rPr>
          <w:rFonts w:ascii="Palatino Linotype" w:hAnsi="Palatino Linotype"/>
        </w:rPr>
        <w:t>) Activităţile ce presupun prezenţa fizică din unităţile</w:t>
      </w:r>
      <w:r w:rsidR="00594393" w:rsidRPr="00782118">
        <w:rPr>
          <w:rFonts w:ascii="Palatino Linotype" w:hAnsi="Palatino Linotype"/>
        </w:rPr>
        <w:t xml:space="preserve">/instituțiile de învățământ </w:t>
      </w:r>
      <w:r w:rsidRPr="00782118">
        <w:rPr>
          <w:rFonts w:ascii="Palatino Linotype" w:hAnsi="Palatino Linotype"/>
        </w:rPr>
        <w:t xml:space="preserve">din subordinea Ministerului Apărării Naţionale, Ministerului Afacerilor Interne şi Ministerului Justiţiei vor fi gestionate în funcţie de analiza situaţiei epidemiologice realizate la nivelul direcţiilor medicale din cadrul acestora şi stabilite prin decizie a conducătorilor acestora şi nu se supun dispoziţiilor prezentului ordin. </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(1</w:t>
      </w:r>
      <w:r w:rsidR="00CC56FA" w:rsidRPr="00782118">
        <w:rPr>
          <w:rFonts w:ascii="Palatino Linotype" w:hAnsi="Palatino Linotype"/>
        </w:rPr>
        <w:t>4</w:t>
      </w:r>
      <w:r w:rsidRPr="00782118">
        <w:rPr>
          <w:rFonts w:ascii="Palatino Linotype" w:hAnsi="Palatino Linotype"/>
        </w:rPr>
        <w:t>) Stagiile de pregătire practică pentru elevii din învățământul liceal tehnologic, postliceal, profesional și profesional dual se desfășoară cu prezența fizică a elevilor, cu respectarea procedurilor privind măsurile de protecție instituite de către entitățile organizatoare de stagii de pregătire practică și prevederile prezentului ordin, indife</w:t>
      </w:r>
      <w:r w:rsidR="00594393" w:rsidRPr="00782118">
        <w:rPr>
          <w:rFonts w:ascii="Palatino Linotype" w:hAnsi="Palatino Linotype"/>
        </w:rPr>
        <w:t xml:space="preserve">rent de scenariul epidemiologic, cu excepția situației în care ordinele de carantinare,  emise de autoritățile abilitate în perioada stării de alerta, </w:t>
      </w:r>
      <w:r w:rsidR="008F5E0E">
        <w:rPr>
          <w:rFonts w:ascii="Palatino Linotype" w:hAnsi="Palatino Linotype"/>
        </w:rPr>
        <w:t>interzic</w:t>
      </w:r>
      <w:r w:rsidR="00594393" w:rsidRPr="00782118">
        <w:rPr>
          <w:rFonts w:ascii="Palatino Linotype" w:hAnsi="Palatino Linotype"/>
        </w:rPr>
        <w:t xml:space="preserve"> acest lucru.</w:t>
      </w: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p>
    <w:p w:rsidR="00413F3A" w:rsidRPr="00782118" w:rsidRDefault="00413F3A" w:rsidP="00413F3A">
      <w:pPr>
        <w:autoSpaceDE w:val="0"/>
        <w:autoSpaceDN w:val="0"/>
        <w:adjustRightInd w:val="0"/>
        <w:jc w:val="both"/>
        <w:rPr>
          <w:rFonts w:ascii="Palatino Linotype" w:hAnsi="Palatino Linotype"/>
        </w:rPr>
      </w:pPr>
      <w:r w:rsidRPr="00B73E82">
        <w:rPr>
          <w:rFonts w:ascii="Palatino Linotype" w:hAnsi="Palatino Linotype"/>
          <w:b/>
        </w:rPr>
        <w:t xml:space="preserve">  ART. </w:t>
      </w:r>
      <w:r w:rsidR="00077E5A" w:rsidRPr="00B73E82">
        <w:rPr>
          <w:rFonts w:ascii="Palatino Linotype" w:hAnsi="Palatino Linotype"/>
          <w:b/>
        </w:rPr>
        <w:t>7</w:t>
      </w:r>
      <w:r w:rsidRPr="00782118">
        <w:rPr>
          <w:rFonts w:ascii="Palatino Linotype" w:hAnsi="Palatino Linotype"/>
        </w:rPr>
        <w:t xml:space="preserve">   (1)Reluarea cursurilor care presupun prezenţa fizică pentru clasa suspendată temporar se dispune</w:t>
      </w:r>
      <w:r w:rsidR="0055763F" w:rsidRPr="00782118">
        <w:rPr>
          <w:rFonts w:ascii="Palatino Linotype" w:hAnsi="Palatino Linotype"/>
        </w:rPr>
        <w:t xml:space="preserve"> </w:t>
      </w:r>
      <w:r w:rsidRPr="00782118">
        <w:rPr>
          <w:rFonts w:ascii="Palatino Linotype" w:hAnsi="Palatino Linotype"/>
        </w:rPr>
        <w:t xml:space="preserve"> prin decizia conducerii unității de învățământ preuniversitar/conexe, după consultarea</w:t>
      </w:r>
      <w:r w:rsidR="007E1A68" w:rsidRPr="00782118">
        <w:rPr>
          <w:rFonts w:ascii="Palatino Linotype" w:hAnsi="Palatino Linotype"/>
        </w:rPr>
        <w:t xml:space="preserve"> și avizul </w:t>
      </w:r>
      <w:r w:rsidRPr="00782118">
        <w:rPr>
          <w:rFonts w:ascii="Palatino Linotype" w:hAnsi="Palatino Linotype"/>
        </w:rPr>
        <w:t>DSP/DSPMB.</w:t>
      </w:r>
      <w:r w:rsidR="0055763F" w:rsidRPr="00782118">
        <w:rPr>
          <w:rFonts w:ascii="Palatino Linotype" w:hAnsi="Palatino Linotype"/>
        </w:rPr>
        <w:t xml:space="preserve"> </w:t>
      </w:r>
    </w:p>
    <w:p w:rsidR="00413F3A" w:rsidRPr="00782118" w:rsidRDefault="00413F3A" w:rsidP="00413F3A">
      <w:pPr>
        <w:tabs>
          <w:tab w:val="left" w:pos="426"/>
        </w:tabs>
        <w:autoSpaceDE w:val="0"/>
        <w:autoSpaceDN w:val="0"/>
        <w:adjustRightInd w:val="0"/>
        <w:jc w:val="both"/>
        <w:rPr>
          <w:rFonts w:ascii="Palatino Linotype" w:hAnsi="Palatino Linotype"/>
        </w:rPr>
      </w:pPr>
      <w:r w:rsidRPr="00782118">
        <w:rPr>
          <w:rFonts w:ascii="Palatino Linotype" w:hAnsi="Palatino Linotype"/>
        </w:rPr>
        <w:t xml:space="preserve"> (2)Reluarea cursurilor care presupun prezenţa fizică pentru unitatea/structura de învăţământ preuniversitar suspendată temporar se dispune prin hotărârea</w:t>
      </w:r>
      <w:r w:rsidR="005554CD">
        <w:rPr>
          <w:rFonts w:ascii="Palatino Linotype" w:hAnsi="Palatino Linotype"/>
        </w:rPr>
        <w:t>CJSU/CMBSU</w:t>
      </w:r>
      <w:r w:rsidRPr="00782118">
        <w:rPr>
          <w:rFonts w:ascii="Palatino Linotype" w:hAnsi="Palatino Linotype"/>
        </w:rPr>
        <w:t>, la propunerea conducerii unității de învățământ preuniversitar/conexe, cu avizul ISJ/ISMB și al  DSP/DSPMB.</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(3)</w:t>
      </w:r>
      <w:r w:rsidR="00077E5A" w:rsidRPr="00782118">
        <w:rPr>
          <w:rFonts w:ascii="Palatino Linotype" w:hAnsi="Palatino Linotype"/>
        </w:rPr>
        <w:t xml:space="preserve"> Reluarea activităţii did</w:t>
      </w:r>
      <w:r w:rsidRPr="00782118">
        <w:rPr>
          <w:rFonts w:ascii="Palatino Linotype" w:hAnsi="Palatino Linotype"/>
        </w:rPr>
        <w:t>actice ce presupune prezenţa fizică a studenţilor, suspendată temporar, se dispune prin hotărârea senatului universitar, după consultarea si avizul DSP/DSPMB.</w:t>
      </w:r>
    </w:p>
    <w:p w:rsidR="00413F3A" w:rsidRPr="00782118" w:rsidRDefault="00413F3A" w:rsidP="00413F3A">
      <w:pPr>
        <w:tabs>
          <w:tab w:val="left" w:pos="426"/>
        </w:tabs>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lastRenderedPageBreak/>
        <w:t xml:space="preserve"> </w:t>
      </w:r>
      <w:r w:rsidRPr="00B73E82">
        <w:rPr>
          <w:rFonts w:ascii="Palatino Linotype" w:hAnsi="Palatino Linotype"/>
          <w:b/>
          <w:bCs/>
        </w:rPr>
        <w:t xml:space="preserve">ART. </w:t>
      </w:r>
      <w:r w:rsidR="00077E5A" w:rsidRPr="00B73E82">
        <w:rPr>
          <w:rFonts w:ascii="Palatino Linotype" w:hAnsi="Palatino Linotype"/>
          <w:b/>
          <w:bCs/>
        </w:rPr>
        <w:t>8</w:t>
      </w:r>
      <w:r w:rsidRPr="00782118">
        <w:rPr>
          <w:rFonts w:ascii="Palatino Linotype" w:hAnsi="Palatino Linotype"/>
          <w:bCs/>
        </w:rPr>
        <w:t xml:space="preserve"> </w:t>
      </w:r>
      <w:r w:rsidRPr="00782118">
        <w:rPr>
          <w:rFonts w:ascii="Palatino Linotype" w:hAnsi="Palatino Linotype"/>
        </w:rPr>
        <w:t xml:space="preserve"> (1) DSP/DSPMB  are obligaţia să informeze unitatea</w:t>
      </w:r>
      <w:r w:rsidR="0055763F" w:rsidRPr="00782118">
        <w:rPr>
          <w:rFonts w:ascii="Palatino Linotype" w:hAnsi="Palatino Linotype"/>
        </w:rPr>
        <w:t xml:space="preserve"> de învățământ</w:t>
      </w:r>
      <w:r w:rsidRPr="00782118">
        <w:rPr>
          <w:rFonts w:ascii="Palatino Linotype" w:hAnsi="Palatino Linotype"/>
        </w:rPr>
        <w:t xml:space="preserve">/conexă despre  </w:t>
      </w:r>
      <w:r w:rsidR="007E1A68" w:rsidRPr="00782118">
        <w:rPr>
          <w:rFonts w:ascii="Palatino Linotype" w:hAnsi="Palatino Linotype"/>
        </w:rPr>
        <w:t xml:space="preserve">existența </w:t>
      </w:r>
      <w:r w:rsidRPr="00782118">
        <w:rPr>
          <w:rFonts w:ascii="Palatino Linotype" w:hAnsi="Palatino Linotype"/>
        </w:rPr>
        <w:t>cazului confirmat pozitiv în rândul elevilor</w:t>
      </w:r>
      <w:r w:rsidR="009512FE" w:rsidRPr="00782118">
        <w:rPr>
          <w:rFonts w:ascii="Palatino Linotype" w:hAnsi="Palatino Linotype"/>
        </w:rPr>
        <w:t>/</w:t>
      </w:r>
      <w:r w:rsidRPr="00782118">
        <w:rPr>
          <w:rFonts w:ascii="Palatino Linotype" w:hAnsi="Palatino Linotype"/>
        </w:rPr>
        <w:t>personalului din unitățile de învățământ, în vederea întreprinderii măsurilor necesare. Aceeași obligație o au personalul unității de învățământ</w:t>
      </w:r>
      <w:r w:rsidR="00077E5A" w:rsidRPr="00782118">
        <w:rPr>
          <w:rFonts w:ascii="Palatino Linotype" w:hAnsi="Palatino Linotype"/>
        </w:rPr>
        <w:t>,</w:t>
      </w:r>
      <w:r w:rsidRPr="00782118">
        <w:rPr>
          <w:rFonts w:ascii="Palatino Linotype" w:hAnsi="Palatino Linotype"/>
        </w:rPr>
        <w:t xml:space="preserve"> parinții/aparținătorii legali ai elevului confirmat pozitiv.</w:t>
      </w: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(2) DSP/DSPMB are obligaţia să informeze instituţia de învăţământ superior despre fiecare caz confirmat pozitiv în rândul studenților/personalului din instituţiile de învăţământ în vederea întreprinderii măsurilor necesare. Aceeași obligație o au </w:t>
      </w:r>
      <w:r w:rsidR="00077E5A" w:rsidRPr="00782118">
        <w:rPr>
          <w:rFonts w:ascii="Palatino Linotype" w:hAnsi="Palatino Linotype"/>
        </w:rPr>
        <w:t xml:space="preserve">personalul și </w:t>
      </w:r>
      <w:r w:rsidRPr="00782118">
        <w:rPr>
          <w:rFonts w:ascii="Palatino Linotype" w:hAnsi="Palatino Linotype"/>
        </w:rPr>
        <w:t>studenții</w:t>
      </w:r>
      <w:r w:rsidR="00077E5A" w:rsidRPr="00782118">
        <w:rPr>
          <w:rFonts w:ascii="Palatino Linotype" w:hAnsi="Palatino Linotype"/>
        </w:rPr>
        <w:t xml:space="preserve"> </w:t>
      </w:r>
      <w:r w:rsidRPr="00782118">
        <w:rPr>
          <w:rFonts w:ascii="Palatino Linotype" w:hAnsi="Palatino Linotype"/>
        </w:rPr>
        <w:t>confirma</w:t>
      </w:r>
      <w:r w:rsidR="00077E5A" w:rsidRPr="00782118">
        <w:rPr>
          <w:rFonts w:ascii="Palatino Linotype" w:hAnsi="Palatino Linotype"/>
        </w:rPr>
        <w:t>ți</w:t>
      </w:r>
      <w:r w:rsidRPr="00782118">
        <w:rPr>
          <w:rFonts w:ascii="Palatino Linotype" w:hAnsi="Palatino Linotype"/>
        </w:rPr>
        <w:t xml:space="preserve"> pozitiv. </w:t>
      </w: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bCs/>
        </w:rPr>
      </w:pPr>
      <w:r w:rsidRPr="00782118">
        <w:rPr>
          <w:rFonts w:ascii="Palatino Linotype" w:hAnsi="Palatino Linotype"/>
          <w:bCs/>
        </w:rPr>
        <w:t>(</w:t>
      </w:r>
      <w:r w:rsidR="00077E5A" w:rsidRPr="00782118">
        <w:rPr>
          <w:rFonts w:ascii="Palatino Linotype" w:hAnsi="Palatino Linotype"/>
          <w:bCs/>
        </w:rPr>
        <w:t>3</w:t>
      </w:r>
      <w:r w:rsidRPr="00782118">
        <w:rPr>
          <w:rFonts w:ascii="Palatino Linotype" w:hAnsi="Palatino Linotype"/>
          <w:bCs/>
        </w:rPr>
        <w:t>)  Nu se vor prezenta la cursuri în unitatea de învățământ/instituția de învățământ:</w:t>
      </w:r>
    </w:p>
    <w:p w:rsidR="00413F3A" w:rsidRPr="00782118" w:rsidRDefault="00413F3A" w:rsidP="00413F3A">
      <w:pPr>
        <w:numPr>
          <w:ilvl w:val="0"/>
          <w:numId w:val="4"/>
        </w:numPr>
        <w:autoSpaceDE w:val="0"/>
        <w:autoSpaceDN w:val="0"/>
        <w:adjustRightInd w:val="0"/>
        <w:jc w:val="both"/>
        <w:rPr>
          <w:rFonts w:ascii="Palatino Linotype" w:hAnsi="Palatino Linotype"/>
          <w:bCs/>
        </w:rPr>
      </w:pPr>
      <w:r w:rsidRPr="00782118">
        <w:rPr>
          <w:rFonts w:ascii="Palatino Linotype" w:hAnsi="Palatino Linotype"/>
          <w:bCs/>
        </w:rPr>
        <w:t>cei confirmaţi cu infecţie cu SARS-CoV-2, aflaţi în perioada de izolare la domiciliu;</w:t>
      </w:r>
    </w:p>
    <w:p w:rsidR="00413F3A" w:rsidRPr="00782118" w:rsidRDefault="00413F3A" w:rsidP="00413F3A">
      <w:pPr>
        <w:numPr>
          <w:ilvl w:val="0"/>
          <w:numId w:val="4"/>
        </w:numPr>
        <w:autoSpaceDE w:val="0"/>
        <w:autoSpaceDN w:val="0"/>
        <w:adjustRightInd w:val="0"/>
        <w:jc w:val="both"/>
        <w:rPr>
          <w:rFonts w:ascii="Palatino Linotype" w:hAnsi="Palatino Linotype"/>
          <w:bCs/>
        </w:rPr>
      </w:pPr>
      <w:r w:rsidRPr="00782118">
        <w:rPr>
          <w:rFonts w:ascii="Palatino Linotype" w:hAnsi="Palatino Linotype"/>
          <w:bCs/>
        </w:rPr>
        <w:t>cei care sunt declaraţi contacţi directi cu o persoană infectată cu SARS-CoV-2 și se află  în carantină la domiciliu/carantină instituţionalizată.</w:t>
      </w:r>
    </w:p>
    <w:p w:rsidR="00413F3A" w:rsidRPr="00782118" w:rsidRDefault="00413F3A" w:rsidP="00413F3A">
      <w:pPr>
        <w:numPr>
          <w:ilvl w:val="0"/>
          <w:numId w:val="4"/>
        </w:numPr>
        <w:autoSpaceDE w:val="0"/>
        <w:autoSpaceDN w:val="0"/>
        <w:adjustRightInd w:val="0"/>
        <w:jc w:val="both"/>
        <w:rPr>
          <w:rFonts w:ascii="Palatino Linotype" w:hAnsi="Palatino Linotype"/>
          <w:bCs/>
        </w:rPr>
      </w:pPr>
      <w:r w:rsidRPr="00782118">
        <w:rPr>
          <w:rFonts w:ascii="Palatino Linotype" w:hAnsi="Palatino Linotype"/>
          <w:bCs/>
        </w:rPr>
        <w:t xml:space="preserve">cei care  au fost testați și asteaptă rezultatele sau locuiesc cu o persoană </w:t>
      </w:r>
      <w:r w:rsidR="00AC4D35" w:rsidRPr="00782118">
        <w:rPr>
          <w:rFonts w:ascii="Palatino Linotype" w:hAnsi="Palatino Linotype"/>
          <w:bCs/>
        </w:rPr>
        <w:t>care prezintă</w:t>
      </w:r>
      <w:r w:rsidR="00112AE5" w:rsidRPr="00782118">
        <w:rPr>
          <w:rFonts w:ascii="Palatino Linotype" w:hAnsi="Palatino Linotype"/>
          <w:bCs/>
        </w:rPr>
        <w:t xml:space="preserve"> simptome, </w:t>
      </w:r>
      <w:r w:rsidRPr="00782118">
        <w:rPr>
          <w:rFonts w:ascii="Palatino Linotype" w:hAnsi="Palatino Linotype"/>
          <w:bCs/>
        </w:rPr>
        <w:t>care a fost testată și care asteaptă rezultatele.</w:t>
      </w:r>
    </w:p>
    <w:p w:rsidR="00AC4D35" w:rsidRPr="00782118" w:rsidRDefault="00AC4D35" w:rsidP="00AC4D35">
      <w:pPr>
        <w:autoSpaceDE w:val="0"/>
        <w:autoSpaceDN w:val="0"/>
        <w:adjustRightInd w:val="0"/>
        <w:ind w:left="360"/>
        <w:jc w:val="both"/>
        <w:rPr>
          <w:rFonts w:ascii="Palatino Linotype" w:hAnsi="Palatino Linotype"/>
          <w:bCs/>
        </w:rPr>
      </w:pPr>
    </w:p>
    <w:p w:rsidR="00413F3A" w:rsidRPr="00782118" w:rsidRDefault="00077E5A" w:rsidP="00246A33">
      <w:pPr>
        <w:autoSpaceDE w:val="0"/>
        <w:autoSpaceDN w:val="0"/>
        <w:adjustRightInd w:val="0"/>
        <w:ind w:right="-23"/>
        <w:rPr>
          <w:rFonts w:ascii="Palatino Linotype" w:hAnsi="Palatino Linotype"/>
        </w:rPr>
      </w:pPr>
      <w:r w:rsidRPr="00782118">
        <w:rPr>
          <w:rFonts w:ascii="Palatino Linotype" w:hAnsi="Palatino Linotype"/>
        </w:rPr>
        <w:t>(4</w:t>
      </w:r>
      <w:r w:rsidR="00413F3A" w:rsidRPr="00782118">
        <w:rPr>
          <w:rFonts w:ascii="Palatino Linotype" w:hAnsi="Palatino Linotype"/>
        </w:rPr>
        <w:t xml:space="preserve">) În </w:t>
      </w:r>
      <w:r w:rsidR="00246A33" w:rsidRPr="00782118">
        <w:rPr>
          <w:rFonts w:ascii="Palatino Linotype" w:hAnsi="Palatino Linotype"/>
        </w:rPr>
        <w:t>situaţiile prevăzute la alin. (3</w:t>
      </w:r>
      <w:r w:rsidR="00413F3A" w:rsidRPr="00782118">
        <w:rPr>
          <w:rFonts w:ascii="Palatino Linotype" w:hAnsi="Palatino Linotype"/>
        </w:rPr>
        <w:t xml:space="preserve">), </w:t>
      </w:r>
      <w:r w:rsidR="00246A33" w:rsidRPr="00782118">
        <w:rPr>
          <w:rFonts w:ascii="Palatino Linotype" w:hAnsi="Palatino Linotype"/>
        </w:rPr>
        <w:t xml:space="preserve"> e</w:t>
      </w:r>
      <w:r w:rsidR="00413F3A" w:rsidRPr="00782118">
        <w:rPr>
          <w:rFonts w:ascii="Palatino Linotype" w:hAnsi="Palatino Linotype"/>
        </w:rPr>
        <w:t>levii/studenţii/</w:t>
      </w:r>
      <w:r w:rsidR="0055763F" w:rsidRPr="00782118">
        <w:rPr>
          <w:rFonts w:ascii="Palatino Linotype" w:hAnsi="Palatino Linotype"/>
        </w:rPr>
        <w:t xml:space="preserve"> </w:t>
      </w:r>
      <w:r w:rsidR="00413F3A" w:rsidRPr="00782118">
        <w:rPr>
          <w:rFonts w:ascii="Palatino Linotype" w:hAnsi="Palatino Linotype"/>
        </w:rPr>
        <w:t>personalul didactic pot continua activitatea didactică în sistem online</w:t>
      </w:r>
      <w:r w:rsidR="0055763F" w:rsidRPr="00782118">
        <w:rPr>
          <w:rFonts w:ascii="Palatino Linotype" w:hAnsi="Palatino Linotype"/>
        </w:rPr>
        <w:t>, dacă starea de sănătate le permite,</w:t>
      </w:r>
      <w:r w:rsidR="00413F3A" w:rsidRPr="00782118">
        <w:rPr>
          <w:rFonts w:ascii="Palatino Linotype" w:hAnsi="Palatino Linotype"/>
        </w:rPr>
        <w:t xml:space="preserve"> sau vor fi scutiţi medical şi vor recupera ulterior.</w:t>
      </w:r>
      <w:r w:rsidR="0055763F" w:rsidRPr="00782118">
        <w:rPr>
          <w:rFonts w:ascii="Palatino Linotype" w:hAnsi="Palatino Linotype"/>
        </w:rPr>
        <w:t xml:space="preserve"> </w:t>
      </w:r>
    </w:p>
    <w:p w:rsidR="00413F3A" w:rsidRPr="00782118" w:rsidRDefault="00413F3A" w:rsidP="00413F3A">
      <w:pPr>
        <w:autoSpaceDE w:val="0"/>
        <w:autoSpaceDN w:val="0"/>
        <w:adjustRightInd w:val="0"/>
        <w:jc w:val="both"/>
        <w:rPr>
          <w:rFonts w:ascii="Palatino Linotype" w:hAnsi="Palatino Linotype"/>
          <w:bCs/>
        </w:rPr>
      </w:pP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00246A33" w:rsidRPr="00B73E82">
        <w:rPr>
          <w:rFonts w:ascii="Palatino Linotype" w:hAnsi="Palatino Linotype"/>
          <w:b/>
        </w:rPr>
        <w:t>ART. 9</w:t>
      </w:r>
      <w:r w:rsidRPr="00782118">
        <w:rPr>
          <w:rFonts w:ascii="Palatino Linotype" w:hAnsi="Palatino Linotype"/>
        </w:rPr>
        <w:t xml:space="preserve">  Pentru ducerea la îndeplinire a prevederilor prezentului ordin, acolo unde nu este personal medical încadrat, autorităţile publice locale/judeţene  în colaborare cu DSP/DSPMB coordonează procesul de asigurare cu personal medical suplimentar, desemnat să acorde asistenţa medicală pentru fiecare unitate de învățământ preuniversitar/unitate conexă/instituţie de învăţământ.</w:t>
      </w: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B73E82">
        <w:rPr>
          <w:rFonts w:ascii="Palatino Linotype" w:hAnsi="Palatino Linotype"/>
          <w:b/>
        </w:rPr>
        <w:t xml:space="preserve">   ART. 1</w:t>
      </w:r>
      <w:r w:rsidR="00246A33" w:rsidRPr="00B73E82">
        <w:rPr>
          <w:rFonts w:ascii="Palatino Linotype" w:hAnsi="Palatino Linotype"/>
          <w:b/>
        </w:rPr>
        <w:t>0</w:t>
      </w:r>
      <w:r w:rsidR="00DE4B88" w:rsidRPr="00782118">
        <w:rPr>
          <w:rFonts w:ascii="Palatino Linotype" w:hAnsi="Palatino Linotype"/>
        </w:rPr>
        <w:t xml:space="preserve"> (1)</w:t>
      </w:r>
      <w:r w:rsidRPr="00782118">
        <w:rPr>
          <w:rFonts w:ascii="Palatino Linotype" w:hAnsi="Palatino Linotype"/>
        </w:rPr>
        <w:t xml:space="preserve">  Ministerul Sănătăţii prin DSP/DSPMB şi Ministerul Educaţiei  prin inspectoratele şcolare judeţene, conducerea unităţilor de învățământ/instituției conexe/instituţiei de învăţământ răspund de implementarea acţiunilor şi măsurilor din prezentul ordin, în conformitate cu atribuţiile ce le revin.</w:t>
      </w:r>
    </w:p>
    <w:p w:rsidR="00DE4B88" w:rsidRPr="00782118" w:rsidRDefault="00DE4B88" w:rsidP="00DE4B88">
      <w:pPr>
        <w:autoSpaceDE w:val="0"/>
        <w:autoSpaceDN w:val="0"/>
        <w:adjustRightInd w:val="0"/>
        <w:jc w:val="both"/>
        <w:rPr>
          <w:rFonts w:ascii="Palatino Linotype" w:hAnsi="Palatino Linotype"/>
        </w:rPr>
      </w:pPr>
      <w:r w:rsidRPr="00782118">
        <w:rPr>
          <w:rFonts w:ascii="Palatino Linotype" w:hAnsi="Palatino Linotype"/>
        </w:rPr>
        <w:t xml:space="preserve">    (2</w:t>
      </w:r>
      <w:r w:rsidRPr="00782118">
        <w:rPr>
          <w:rFonts w:ascii="Palatino Linotype" w:hAnsi="Palatino Linotype"/>
          <w:vertAlign w:val="superscript"/>
        </w:rPr>
        <w:t xml:space="preserve"> </w:t>
      </w:r>
      <w:r w:rsidRPr="00782118">
        <w:rPr>
          <w:rFonts w:ascii="Palatino Linotype" w:hAnsi="Palatino Linotype"/>
        </w:rPr>
        <w:t>) În scopul protejării dreptului la sănătate, Ministerul Sănătăţii prin DSP/DSPMB  și Ministerul Educaţiei prin inspectoratele școlare</w:t>
      </w:r>
      <w:r w:rsidR="005554CD">
        <w:rPr>
          <w:rFonts w:ascii="Palatino Linotype" w:hAnsi="Palatino Linotype"/>
        </w:rPr>
        <w:t>,</w:t>
      </w:r>
      <w:r w:rsidR="009E7746" w:rsidRPr="00782118">
        <w:rPr>
          <w:rFonts w:ascii="Palatino Linotype" w:hAnsi="Palatino Linotype"/>
        </w:rPr>
        <w:t xml:space="preserve"> </w:t>
      </w:r>
      <w:r w:rsidR="008206D0" w:rsidRPr="00782118">
        <w:rPr>
          <w:rFonts w:ascii="Palatino Linotype" w:hAnsi="Palatino Linotype"/>
        </w:rPr>
        <w:t xml:space="preserve">precum și </w:t>
      </w:r>
      <w:r w:rsidRPr="00782118">
        <w:rPr>
          <w:rFonts w:ascii="Palatino Linotype" w:hAnsi="Palatino Linotype"/>
        </w:rPr>
        <w:t>alte instituții abilitate</w:t>
      </w:r>
      <w:r w:rsidR="005554CD">
        <w:rPr>
          <w:rFonts w:ascii="Palatino Linotype" w:hAnsi="Palatino Linotype"/>
        </w:rPr>
        <w:t>,</w:t>
      </w:r>
      <w:r w:rsidRPr="00782118">
        <w:rPr>
          <w:rFonts w:ascii="Palatino Linotype" w:hAnsi="Palatino Linotype"/>
        </w:rPr>
        <w:t xml:space="preserve">  vor desfășura acțiuni </w:t>
      </w:r>
      <w:r w:rsidR="00AC4D35" w:rsidRPr="00782118">
        <w:rPr>
          <w:rFonts w:ascii="Palatino Linotype" w:hAnsi="Palatino Linotype"/>
        </w:rPr>
        <w:t xml:space="preserve">sistematice </w:t>
      </w:r>
      <w:r w:rsidRPr="00782118">
        <w:rPr>
          <w:rFonts w:ascii="Palatino Linotype" w:hAnsi="Palatino Linotype"/>
        </w:rPr>
        <w:t>de control pentru verificarea respectării</w:t>
      </w:r>
      <w:r w:rsidR="009E3044" w:rsidRPr="00782118">
        <w:rPr>
          <w:rFonts w:ascii="Palatino Linotype" w:hAnsi="Palatino Linotype"/>
        </w:rPr>
        <w:t xml:space="preserve"> de către unitățile de învățământ/unități conexe a</w:t>
      </w:r>
      <w:r w:rsidRPr="00782118">
        <w:rPr>
          <w:rFonts w:ascii="Palatino Linotype" w:hAnsi="Palatino Linotype"/>
        </w:rPr>
        <w:t xml:space="preserve"> normelor de prevenire a răspândirii infecțiilor cu SARS-CoV-2.</w:t>
      </w:r>
    </w:p>
    <w:p w:rsidR="00DE4B88" w:rsidRPr="00782118" w:rsidRDefault="00DE4B88"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B73E82">
        <w:rPr>
          <w:rFonts w:ascii="Palatino Linotype" w:hAnsi="Palatino Linotype"/>
          <w:b/>
        </w:rPr>
        <w:t>ART. 1</w:t>
      </w:r>
      <w:r w:rsidR="00246A33" w:rsidRPr="00B73E82">
        <w:rPr>
          <w:rFonts w:ascii="Palatino Linotype" w:hAnsi="Palatino Linotype"/>
          <w:b/>
        </w:rPr>
        <w:t>1</w:t>
      </w:r>
      <w:r w:rsidRPr="00782118">
        <w:rPr>
          <w:rFonts w:ascii="Palatino Linotype" w:hAnsi="Palatino Linotype"/>
        </w:rPr>
        <w:t xml:space="preserve"> Conducerile unităţilor de învăţământ/ unităților conexe desemnează un responsabil, dintre angajaţii proprii, cu atribuții de coordonare a activităților de prevenire a infecţiei cu SARS-CoV-2. Persoana desemnată  va fi în permanentă legătură cu personalul medico-sanitar, cu reprezentanţii inspectoratelor şcolare judeţene/al municipiului Bucureşti, DSP/DSPMB, precum și ai autorităţilor administraţiei publice locale.  </w:t>
      </w: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r w:rsidRPr="00B73E82">
        <w:rPr>
          <w:rFonts w:ascii="Palatino Linotype" w:hAnsi="Palatino Linotype"/>
          <w:b/>
        </w:rPr>
        <w:t>ART. 1</w:t>
      </w:r>
      <w:r w:rsidR="00246A33" w:rsidRPr="00B73E82">
        <w:rPr>
          <w:rFonts w:ascii="Palatino Linotype" w:hAnsi="Palatino Linotype"/>
          <w:b/>
        </w:rPr>
        <w:t>2</w:t>
      </w:r>
      <w:r w:rsidRPr="00782118">
        <w:rPr>
          <w:rFonts w:ascii="Palatino Linotype" w:hAnsi="Palatino Linotype"/>
        </w:rPr>
        <w:t xml:space="preserve"> (1) Unităţile de învățământ preuniversitar/unitățile conexe/instituţiile de învăţământ au obligaţia să organizeze activitatea astfel încât să se prevină îmbolnăvirile cu virusul SARS-CoV-2 conform prevederilor prezentului ordin, prin:</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a) asigurarea implementării activităţilor de prevenire a infecţiei cu SARS-CoV-2;</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b) organizarea spaţiilor pentru asigurarea distanţării fizice;</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c) organizarea accesului în unitatea/instituţia de învăţământ;</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d) organizarea programului de învăţământ;</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e) asigurarea măsurilor igienico-sanitare la nivel individual;</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f) asigurarea măsurilor igienico-sanitare în unitatea/instituţia de învăţământ;</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g) instruirea personalului, comunicarea permanentă de informaţii către elevi/studenţi şi părinţi privind măsurile de prevenire a infecţiei cu SARS-CoV-2;</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h) asigurarea măsurilor specifice pentru elevi/studenţi, cadre didactice şi alt personal din unităţile/instituţiile de învăţământ aflat în grupele de vârstă cu risc şi/sau având afecţiuni cronice şi/sau dizabilităţi.</w:t>
      </w:r>
    </w:p>
    <w:p w:rsidR="00DE4B88" w:rsidRPr="00782118" w:rsidRDefault="00DE4B88"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(2)</w:t>
      </w:r>
      <w:r w:rsidR="005554CD">
        <w:rPr>
          <w:rFonts w:ascii="Palatino Linotype" w:hAnsi="Palatino Linotype"/>
        </w:rPr>
        <w:t xml:space="preserve"> Măsurile prin care u</w:t>
      </w:r>
      <w:r w:rsidR="005554CD" w:rsidRPr="00782118">
        <w:rPr>
          <w:rFonts w:ascii="Palatino Linotype" w:hAnsi="Palatino Linotype"/>
        </w:rPr>
        <w:t xml:space="preserve">nităţile de învățământ preuniversitar/unitățile conexe/instituţiile de învăţământ </w:t>
      </w:r>
      <w:r w:rsidRPr="00782118">
        <w:rPr>
          <w:rFonts w:ascii="Palatino Linotype" w:hAnsi="Palatino Linotype"/>
        </w:rPr>
        <w:t>duc la îndeplinire dispozitiile prevăzute la alin. (1) sunt menţionate în Anexa</w:t>
      </w:r>
      <w:r w:rsidR="003843A1" w:rsidRPr="00782118">
        <w:rPr>
          <w:rFonts w:ascii="Palatino Linotype" w:hAnsi="Palatino Linotype"/>
        </w:rPr>
        <w:t xml:space="preserve"> </w:t>
      </w:r>
      <w:r w:rsidRPr="00782118">
        <w:rPr>
          <w:rFonts w:ascii="Palatino Linotype" w:hAnsi="Palatino Linotype"/>
        </w:rPr>
        <w:t>, care face parte integrantă din prezentul ordin.</w:t>
      </w:r>
    </w:p>
    <w:p w:rsidR="00436D1D" w:rsidRPr="00782118" w:rsidRDefault="00436D1D" w:rsidP="00413F3A">
      <w:pPr>
        <w:autoSpaceDE w:val="0"/>
        <w:autoSpaceDN w:val="0"/>
        <w:adjustRightInd w:val="0"/>
        <w:jc w:val="both"/>
        <w:rPr>
          <w:rFonts w:ascii="Palatino Linotype" w:hAnsi="Palatino Linotype"/>
          <w:bCs/>
        </w:rPr>
      </w:pPr>
    </w:p>
    <w:p w:rsidR="00413F3A" w:rsidRPr="00782118" w:rsidRDefault="00413F3A" w:rsidP="00413F3A">
      <w:pPr>
        <w:autoSpaceDE w:val="0"/>
        <w:autoSpaceDN w:val="0"/>
        <w:adjustRightInd w:val="0"/>
        <w:jc w:val="both"/>
        <w:rPr>
          <w:rFonts w:ascii="Palatino Linotype" w:hAnsi="Palatino Linotype"/>
        </w:rPr>
      </w:pPr>
      <w:r w:rsidRPr="00B73E82">
        <w:rPr>
          <w:rFonts w:ascii="Palatino Linotype" w:hAnsi="Palatino Linotype"/>
          <w:b/>
          <w:bCs/>
        </w:rPr>
        <w:t>ART. 1</w:t>
      </w:r>
      <w:r w:rsidR="00246A33" w:rsidRPr="00B73E82">
        <w:rPr>
          <w:rFonts w:ascii="Palatino Linotype" w:hAnsi="Palatino Linotype"/>
          <w:b/>
          <w:bCs/>
        </w:rPr>
        <w:t>3</w:t>
      </w:r>
      <w:r w:rsidRPr="00782118">
        <w:rPr>
          <w:rFonts w:ascii="Palatino Linotype" w:hAnsi="Palatino Linotype"/>
          <w:bCs/>
        </w:rPr>
        <w:t xml:space="preserve">  </w:t>
      </w:r>
      <w:r w:rsidRPr="00782118">
        <w:rPr>
          <w:rFonts w:ascii="Palatino Linotype" w:hAnsi="Palatino Linotype"/>
        </w:rPr>
        <w:t>Începând cu data intrării în vigoare a prezentului ordin se abrogă</w:t>
      </w:r>
      <w:r w:rsidRPr="00782118">
        <w:rPr>
          <w:rFonts w:ascii="Palatino Linotype" w:hAnsi="Palatino Linotype"/>
          <w:bCs/>
        </w:rPr>
        <w:t xml:space="preserve"> </w:t>
      </w:r>
      <w:r w:rsidRPr="00782118">
        <w:rPr>
          <w:rFonts w:ascii="Palatino Linotype" w:hAnsi="Palatino Linotype"/>
        </w:rPr>
        <w:t xml:space="preserve">                    Ordinul nr. </w:t>
      </w:r>
      <w:r w:rsidR="003E55C4" w:rsidRPr="00782118">
        <w:rPr>
          <w:rFonts w:ascii="Palatino Linotype" w:hAnsi="Palatino Linotype"/>
        </w:rPr>
        <w:t xml:space="preserve">5.196/1.756/2021  </w:t>
      </w:r>
      <w:r w:rsidRPr="00782118">
        <w:rPr>
          <w:rFonts w:ascii="Palatino Linotype" w:hAnsi="Palatino Linotype"/>
        </w:rPr>
        <w:t xml:space="preserve">pentru aprobarea măsurilor de organizare a activităţii în cadrul unităţilor/instituţiilor de învăţământ în condiţii de siguranţă epidemiologică pentru prevenirea îmbolnăvirilor cu virusul SARS-CoV-2 publicat în Monitorul Oficial al României, Partea I, nr. </w:t>
      </w:r>
      <w:r w:rsidR="004D5906">
        <w:rPr>
          <w:rFonts w:ascii="Palatino Linotype" w:hAnsi="Palatino Linotype"/>
        </w:rPr>
        <w:t>848</w:t>
      </w:r>
      <w:r w:rsidRPr="00782118">
        <w:rPr>
          <w:rFonts w:ascii="Palatino Linotype" w:hAnsi="Palatino Linotype"/>
        </w:rPr>
        <w:t xml:space="preserve"> din </w:t>
      </w:r>
      <w:r w:rsidR="004D5906">
        <w:rPr>
          <w:rFonts w:ascii="Palatino Linotype" w:hAnsi="Palatino Linotype"/>
        </w:rPr>
        <w:t>6 septembrie</w:t>
      </w:r>
      <w:r w:rsidRPr="00782118">
        <w:rPr>
          <w:rFonts w:ascii="Palatino Linotype" w:hAnsi="Palatino Linotype"/>
        </w:rPr>
        <w:t xml:space="preserve"> 2021</w:t>
      </w:r>
      <w:r w:rsidR="003E55C4" w:rsidRPr="00782118">
        <w:rPr>
          <w:rFonts w:ascii="Palatino Linotype" w:hAnsi="Palatino Linotype"/>
        </w:rPr>
        <w:t xml:space="preserve">. </w:t>
      </w: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bCs/>
        </w:rPr>
        <w:t xml:space="preserve">    </w:t>
      </w: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B73E82">
        <w:rPr>
          <w:rFonts w:ascii="Palatino Linotype" w:hAnsi="Palatino Linotype"/>
          <w:b/>
          <w:bCs/>
        </w:rPr>
        <w:t>ART. 1</w:t>
      </w:r>
      <w:r w:rsidR="00246A33" w:rsidRPr="00B73E82">
        <w:rPr>
          <w:rFonts w:ascii="Palatino Linotype" w:hAnsi="Palatino Linotype"/>
          <w:b/>
          <w:bCs/>
        </w:rPr>
        <w:t>4</w:t>
      </w:r>
      <w:r w:rsidRPr="00782118">
        <w:rPr>
          <w:rFonts w:ascii="Palatino Linotype" w:hAnsi="Palatino Linotype"/>
        </w:rPr>
        <w:t xml:space="preserve">   Prezentul ordin se publică în Monitorul Oficial al României, Partea I.</w:t>
      </w:r>
    </w:p>
    <w:p w:rsidR="00413F3A" w:rsidRPr="00782118" w:rsidRDefault="00413F3A" w:rsidP="00413F3A">
      <w:pPr>
        <w:autoSpaceDE w:val="0"/>
        <w:autoSpaceDN w:val="0"/>
        <w:adjustRightInd w:val="0"/>
        <w:jc w:val="both"/>
        <w:rPr>
          <w:rFonts w:ascii="Palatino Linotype" w:hAnsi="Palatino Linotype"/>
        </w:rPr>
      </w:pPr>
    </w:p>
    <w:p w:rsidR="00413F3A" w:rsidRPr="00782118" w:rsidRDefault="00413F3A" w:rsidP="00413F3A">
      <w:pPr>
        <w:autoSpaceDE w:val="0"/>
        <w:autoSpaceDN w:val="0"/>
        <w:adjustRightInd w:val="0"/>
        <w:jc w:val="both"/>
        <w:rPr>
          <w:rFonts w:ascii="Palatino Linotype" w:hAnsi="Palatino Linotype"/>
        </w:rPr>
      </w:pPr>
      <w:r w:rsidRPr="00782118">
        <w:rPr>
          <w:rFonts w:ascii="Palatino Linotype" w:hAnsi="Palatino Linotype"/>
        </w:rPr>
        <w:t xml:space="preserve">   </w:t>
      </w:r>
    </w:p>
    <w:p w:rsidR="00413F3A" w:rsidRPr="004D5906" w:rsidRDefault="00413F3A" w:rsidP="00413F3A">
      <w:pPr>
        <w:autoSpaceDE w:val="0"/>
        <w:autoSpaceDN w:val="0"/>
        <w:adjustRightInd w:val="0"/>
        <w:jc w:val="both"/>
        <w:rPr>
          <w:rFonts w:ascii="Palatino Linotype" w:hAnsi="Palatino Linotype"/>
          <w:b/>
          <w:bCs/>
        </w:rPr>
      </w:pPr>
      <w:r w:rsidRPr="004D5906">
        <w:rPr>
          <w:rFonts w:ascii="Palatino Linotype" w:hAnsi="Palatino Linotype"/>
          <w:b/>
          <w:bCs/>
        </w:rPr>
        <w:t xml:space="preserve">      Ministrul educaţiei</w:t>
      </w:r>
      <w:r w:rsidRPr="004D5906">
        <w:rPr>
          <w:rFonts w:ascii="Palatino Linotype" w:hAnsi="Palatino Linotype"/>
          <w:b/>
        </w:rPr>
        <w:t xml:space="preserve">                                                           </w:t>
      </w:r>
      <w:r w:rsidRPr="004D5906">
        <w:rPr>
          <w:rFonts w:ascii="Palatino Linotype" w:hAnsi="Palatino Linotype"/>
          <w:b/>
          <w:bCs/>
        </w:rPr>
        <w:t>Ministrul sănătăţii</w:t>
      </w:r>
      <w:r w:rsidR="003E55C4" w:rsidRPr="004D5906">
        <w:rPr>
          <w:rFonts w:ascii="Palatino Linotype" w:hAnsi="Palatino Linotype"/>
          <w:b/>
          <w:bCs/>
        </w:rPr>
        <w:t xml:space="preserve"> interimar</w:t>
      </w:r>
    </w:p>
    <w:p w:rsidR="00413F3A" w:rsidRPr="004D5906" w:rsidRDefault="00413F3A" w:rsidP="00413F3A">
      <w:pPr>
        <w:autoSpaceDE w:val="0"/>
        <w:autoSpaceDN w:val="0"/>
        <w:adjustRightInd w:val="0"/>
        <w:jc w:val="both"/>
        <w:rPr>
          <w:rFonts w:ascii="Palatino Linotype" w:hAnsi="Palatino Linotype"/>
          <w:b/>
          <w:bCs/>
        </w:rPr>
      </w:pPr>
      <w:r w:rsidRPr="004D5906">
        <w:rPr>
          <w:rFonts w:ascii="Palatino Linotype" w:hAnsi="Palatino Linotype"/>
          <w:b/>
          <w:bCs/>
        </w:rPr>
        <w:t xml:space="preserve">  Sorin Mihai CÎMPEANU                                        </w:t>
      </w:r>
      <w:r w:rsidR="00246A33" w:rsidRPr="004D5906">
        <w:rPr>
          <w:rFonts w:ascii="Palatino Linotype" w:hAnsi="Palatino Linotype"/>
          <w:b/>
          <w:bCs/>
        </w:rPr>
        <w:t xml:space="preserve">     </w:t>
      </w:r>
      <w:r w:rsidRPr="004D5906">
        <w:rPr>
          <w:rFonts w:ascii="Palatino Linotype" w:hAnsi="Palatino Linotype"/>
          <w:b/>
          <w:bCs/>
        </w:rPr>
        <w:t xml:space="preserve">        </w:t>
      </w:r>
      <w:r w:rsidR="003E55C4" w:rsidRPr="004D5906">
        <w:rPr>
          <w:rFonts w:ascii="Palatino Linotype" w:hAnsi="Palatino Linotype"/>
          <w:b/>
          <w:bCs/>
        </w:rPr>
        <w:t xml:space="preserve">     Cseke Attila Zoltán</w:t>
      </w:r>
    </w:p>
    <w:p w:rsidR="00413F3A" w:rsidRPr="004D5906" w:rsidRDefault="00413F3A" w:rsidP="00950F47">
      <w:pPr>
        <w:autoSpaceDE w:val="0"/>
        <w:autoSpaceDN w:val="0"/>
        <w:adjustRightInd w:val="0"/>
        <w:jc w:val="both"/>
        <w:rPr>
          <w:rFonts w:ascii="Palatino Linotype" w:hAnsi="Palatino Linotype"/>
          <w:b/>
          <w:bCs/>
        </w:rPr>
      </w:pPr>
    </w:p>
    <w:p w:rsidR="00413F3A" w:rsidRPr="00782118" w:rsidRDefault="00413F3A" w:rsidP="00950F47">
      <w:pPr>
        <w:autoSpaceDE w:val="0"/>
        <w:autoSpaceDN w:val="0"/>
        <w:adjustRightInd w:val="0"/>
        <w:jc w:val="both"/>
        <w:rPr>
          <w:rFonts w:ascii="Palatino Linotype" w:hAnsi="Palatino Linotype"/>
          <w:bCs/>
        </w:rPr>
      </w:pPr>
    </w:p>
    <w:p w:rsidR="00246A33" w:rsidRPr="00782118" w:rsidRDefault="00246A33" w:rsidP="00950F47">
      <w:pPr>
        <w:autoSpaceDE w:val="0"/>
        <w:autoSpaceDN w:val="0"/>
        <w:adjustRightInd w:val="0"/>
        <w:jc w:val="both"/>
        <w:rPr>
          <w:rFonts w:ascii="Palatino Linotype" w:hAnsi="Palatino Linotype"/>
          <w:bCs/>
        </w:rPr>
      </w:pPr>
    </w:p>
    <w:p w:rsidR="00700880" w:rsidRDefault="00700880" w:rsidP="00700880">
      <w:pPr>
        <w:autoSpaceDE w:val="0"/>
        <w:autoSpaceDN w:val="0"/>
        <w:adjustRightInd w:val="0"/>
        <w:jc w:val="both"/>
        <w:rPr>
          <w:rFonts w:ascii="Palatino Linotype" w:hAnsi="Palatino Linotype"/>
          <w:bCs/>
        </w:rPr>
      </w:pPr>
    </w:p>
    <w:p w:rsidR="005554CD" w:rsidRDefault="005554CD" w:rsidP="00700880">
      <w:pPr>
        <w:autoSpaceDE w:val="0"/>
        <w:autoSpaceDN w:val="0"/>
        <w:adjustRightInd w:val="0"/>
        <w:jc w:val="both"/>
        <w:rPr>
          <w:rFonts w:ascii="Palatino Linotype" w:hAnsi="Palatino Linotype"/>
          <w:bCs/>
        </w:rPr>
      </w:pPr>
    </w:p>
    <w:p w:rsidR="005554CD" w:rsidRDefault="005554CD" w:rsidP="00700880">
      <w:pPr>
        <w:autoSpaceDE w:val="0"/>
        <w:autoSpaceDN w:val="0"/>
        <w:adjustRightInd w:val="0"/>
        <w:jc w:val="both"/>
        <w:rPr>
          <w:rFonts w:ascii="Palatino Linotype" w:hAnsi="Palatino Linotype"/>
          <w:bCs/>
        </w:rPr>
      </w:pPr>
    </w:p>
    <w:p w:rsidR="005554CD" w:rsidRDefault="005554CD" w:rsidP="00700880">
      <w:pPr>
        <w:autoSpaceDE w:val="0"/>
        <w:autoSpaceDN w:val="0"/>
        <w:adjustRightInd w:val="0"/>
        <w:jc w:val="both"/>
        <w:rPr>
          <w:rFonts w:ascii="Palatino Linotype" w:hAnsi="Palatino Linotype"/>
          <w:bCs/>
        </w:rPr>
      </w:pPr>
    </w:p>
    <w:p w:rsidR="005554CD" w:rsidRDefault="005554CD" w:rsidP="00700880">
      <w:pPr>
        <w:autoSpaceDE w:val="0"/>
        <w:autoSpaceDN w:val="0"/>
        <w:adjustRightInd w:val="0"/>
        <w:jc w:val="both"/>
        <w:rPr>
          <w:rFonts w:ascii="Palatino Linotype" w:hAnsi="Palatino Linotype"/>
          <w:bCs/>
        </w:rPr>
      </w:pPr>
    </w:p>
    <w:p w:rsidR="005554CD" w:rsidRDefault="005554CD" w:rsidP="00700880">
      <w:pPr>
        <w:autoSpaceDE w:val="0"/>
        <w:autoSpaceDN w:val="0"/>
        <w:adjustRightInd w:val="0"/>
        <w:jc w:val="both"/>
        <w:rPr>
          <w:rFonts w:ascii="Palatino Linotype" w:hAnsi="Palatino Linotype"/>
          <w:bCs/>
        </w:rPr>
      </w:pPr>
    </w:p>
    <w:p w:rsidR="005554CD" w:rsidRPr="00782118" w:rsidRDefault="005554CD" w:rsidP="00700880">
      <w:pPr>
        <w:autoSpaceDE w:val="0"/>
        <w:autoSpaceDN w:val="0"/>
        <w:adjustRightInd w:val="0"/>
        <w:jc w:val="both"/>
        <w:rPr>
          <w:rFonts w:ascii="Palatino Linotype" w:hAnsi="Palatino Linotype"/>
          <w:bCs/>
        </w:rPr>
      </w:pPr>
    </w:p>
    <w:p w:rsidR="00700880" w:rsidRPr="00782118" w:rsidRDefault="00700880" w:rsidP="00700880">
      <w:pPr>
        <w:autoSpaceDE w:val="0"/>
        <w:autoSpaceDN w:val="0"/>
        <w:adjustRightInd w:val="0"/>
        <w:jc w:val="both"/>
        <w:rPr>
          <w:rFonts w:ascii="Palatino Linotype" w:hAnsi="Palatino Linotype"/>
          <w:bCs/>
        </w:rPr>
      </w:pPr>
    </w:p>
    <w:p w:rsidR="00700880" w:rsidRPr="00782118" w:rsidRDefault="003843A1" w:rsidP="00700880">
      <w:pPr>
        <w:autoSpaceDE w:val="0"/>
        <w:autoSpaceDN w:val="0"/>
        <w:adjustRightInd w:val="0"/>
        <w:jc w:val="both"/>
        <w:rPr>
          <w:rFonts w:ascii="Palatino Linotype" w:hAnsi="Palatino Linotype"/>
          <w:bCs/>
        </w:rPr>
      </w:pPr>
      <w:r w:rsidRPr="00782118">
        <w:rPr>
          <w:rFonts w:ascii="Palatino Linotype" w:hAnsi="Palatino Linotype"/>
          <w:bCs/>
        </w:rPr>
        <w:lastRenderedPageBreak/>
        <w:t xml:space="preserve">Anexa - </w:t>
      </w:r>
      <w:r w:rsidR="005C4B52" w:rsidRPr="00782118">
        <w:rPr>
          <w:rFonts w:ascii="Palatino Linotype" w:hAnsi="Palatino Linotype"/>
          <w:bCs/>
        </w:rPr>
        <w:t>Măsurile sanitare şi de protecţie în unităţile de învăţământ preuniversitar/unităţile conexe în perioada pandemiei de COVID-19</w:t>
      </w:r>
      <w:r w:rsidRPr="00782118">
        <w:rPr>
          <w:rFonts w:ascii="Palatino Linotype" w:hAnsi="Palatino Linotype"/>
          <w:bCs/>
        </w:rPr>
        <w:t xml:space="preserve">  </w:t>
      </w:r>
      <w:r w:rsidR="00756AEE" w:rsidRPr="00782118">
        <w:rPr>
          <w:rFonts w:ascii="Palatino Linotype" w:hAnsi="Palatino Linotype"/>
          <w:bCs/>
        </w:rPr>
        <w:t>la Ordinul</w:t>
      </w:r>
      <w:r w:rsidR="002700DB" w:rsidRPr="00782118">
        <w:rPr>
          <w:rFonts w:ascii="Palatino Linotype" w:hAnsi="Palatino Linotype"/>
          <w:bCs/>
        </w:rPr>
        <w:t xml:space="preserve"> comun al Ministerului Educației nr.</w:t>
      </w:r>
      <w:r w:rsidR="00700880" w:rsidRPr="00782118">
        <w:rPr>
          <w:rFonts w:ascii="Palatino Linotype" w:hAnsi="Palatino Linotype"/>
          <w:bCs/>
        </w:rPr>
        <w:t xml:space="preserve"> </w:t>
      </w:r>
      <w:r w:rsidR="00B01A47" w:rsidRPr="00782118">
        <w:rPr>
          <w:rFonts w:ascii="Palatino Linotype" w:hAnsi="Palatino Linotype"/>
          <w:bCs/>
        </w:rPr>
        <w:t>.................</w:t>
      </w:r>
      <w:r w:rsidR="00700880" w:rsidRPr="00782118">
        <w:rPr>
          <w:rFonts w:ascii="Palatino Linotype" w:hAnsi="Palatino Linotype"/>
          <w:bCs/>
        </w:rPr>
        <w:t xml:space="preserve">Ministerului Sănătății nr. </w:t>
      </w:r>
      <w:r w:rsidR="00C56CB5" w:rsidRPr="00782118">
        <w:rPr>
          <w:rFonts w:ascii="Palatino Linotype" w:hAnsi="Palatino Linotype"/>
          <w:bCs/>
        </w:rPr>
        <w:t>......................</w:t>
      </w:r>
    </w:p>
    <w:p w:rsidR="005C4B52" w:rsidRPr="00782118" w:rsidRDefault="005C4B52" w:rsidP="005C4B52">
      <w:pPr>
        <w:autoSpaceDE w:val="0"/>
        <w:autoSpaceDN w:val="0"/>
        <w:adjustRightInd w:val="0"/>
        <w:jc w:val="both"/>
        <w:rPr>
          <w:rFonts w:ascii="Palatino Linotype" w:hAnsi="Palatino Linotype"/>
          <w:bCs/>
        </w:rPr>
      </w:pP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I. Măsuri privind pregătirea unităţilor de învăţământ, înainte de reluarea cursurilor:</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1. evaluarea infrastructurii şi </w:t>
      </w:r>
      <w:r w:rsidR="00832433" w:rsidRPr="00782118">
        <w:rPr>
          <w:rFonts w:ascii="Palatino Linotype" w:hAnsi="Palatino Linotype"/>
          <w:bCs/>
        </w:rPr>
        <w:t xml:space="preserve">identificarea </w:t>
      </w:r>
      <w:r w:rsidRPr="00782118">
        <w:rPr>
          <w:rFonts w:ascii="Palatino Linotype" w:hAnsi="Palatino Linotype"/>
          <w:bCs/>
        </w:rPr>
        <w:t>unui spaţiu pentru izolarea temporară a cazurilor suspecte de îmbolnăvire cu virusul SARS-CoV-2;</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2. organizarea spaţiilor (sălilor de clasă), cu aşezarea băncilor astfel încât să se asigure distanţarea de minimum 1 metru. În situaţia în care acest lucru nu se poate realiza, se va asigura distanţarea maxim posibilă;</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3. stabilirea circuitelor funcţionale;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4. organizarea spaţiilor de recreere;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5. asigurarea materialelor de curăţenie, igienă şi dezinfecţie;</w:t>
      </w:r>
    </w:p>
    <w:p w:rsidR="005C4B52" w:rsidRPr="00782118" w:rsidRDefault="005C4B52" w:rsidP="008C5276">
      <w:pPr>
        <w:spacing w:after="160" w:line="259" w:lineRule="auto"/>
      </w:pPr>
      <w:r w:rsidRPr="00782118">
        <w:rPr>
          <w:rFonts w:ascii="Palatino Linotype" w:hAnsi="Palatino Linotype"/>
          <w:bCs/>
        </w:rPr>
        <w:t xml:space="preserve">    6. asigurarea permanentă a unui stoc de rezervă de materiale de protecţie pentru elevi şi personal</w:t>
      </w:r>
      <w:r w:rsidR="00832433" w:rsidRPr="00782118">
        <w:rPr>
          <w:rFonts w:ascii="Palatino Linotype" w:hAnsi="Palatino Linotype"/>
          <w:bCs/>
        </w:rPr>
        <w:t xml:space="preserve"> </w:t>
      </w:r>
      <w:r w:rsidR="00832433" w:rsidRPr="00782118">
        <w:rPr>
          <w:rFonts w:ascii="Palatino Linotype" w:hAnsi="Palatino Linotype"/>
          <w:shd w:val="clear" w:color="auto" w:fill="FFFFFF"/>
        </w:rPr>
        <w:t>pentru situații de urgență</w:t>
      </w:r>
      <w:r w:rsidRPr="00782118">
        <w:rPr>
          <w:rFonts w:ascii="Palatino Linotype" w:hAnsi="Palatino Linotype"/>
          <w:bCs/>
        </w:rPr>
        <w: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7. instruirea personalului pentru aplicarea planului de măsuri de protecţie sanitară</w:t>
      </w:r>
    </w:p>
    <w:p w:rsidR="005C4B52" w:rsidRPr="00782118" w:rsidRDefault="005C4B52" w:rsidP="005C4B52">
      <w:pPr>
        <w:autoSpaceDE w:val="0"/>
        <w:autoSpaceDN w:val="0"/>
        <w:adjustRightInd w:val="0"/>
        <w:jc w:val="both"/>
        <w:rPr>
          <w:rFonts w:ascii="Palatino Linotype" w:hAnsi="Palatino Linotype"/>
          <w:bCs/>
        </w:rPr>
      </w:pP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II. Măsuri de organizare a spaţiilor, a accesului în unităţile de învăţământ preuniversitar/unităţile conexe şi a programului şcolar, în contextul epidemiologic al infecţiei cu SARS-CoV-2</w:t>
      </w:r>
    </w:p>
    <w:p w:rsidR="005C4B52" w:rsidRPr="00782118" w:rsidRDefault="005C4B52" w:rsidP="005C4B52">
      <w:pPr>
        <w:autoSpaceDE w:val="0"/>
        <w:autoSpaceDN w:val="0"/>
        <w:adjustRightInd w:val="0"/>
        <w:jc w:val="both"/>
        <w:rPr>
          <w:rFonts w:ascii="Palatino Linotype" w:hAnsi="Palatino Linotype"/>
          <w:bCs/>
        </w:rPr>
      </w:pP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1. Organizarea spaţiilor pentru asigurarea distanţării fizice: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a)   La intrarea în şcoală şi pe coridoare, precum şi la intrarea în fiecare clasă vor fi aşezate dispensere/flacoane cu soluţie dezinfectantă pentru mâini.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Uşile vor fi menţinute deschise, dacă este posibil, pentru a evita punctele de contact;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b) organizarea sălilor de clasă:</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sala de clasă va fi amenajată astfel încât să fie asigurată distanţarea fizică de minimum 1 metru între elevi. Dacă configuraţia sălii de clasă (suprafaţă, mobilier etc.) nu permite distanţarea fizică de minimum 1 metru, atunci spaţiul va fi organizat astfel încât să se asigure distanţa maxim posibilă între elevi;</w:t>
      </w:r>
    </w:p>
    <w:p w:rsidR="005C4B52" w:rsidRPr="00782118" w:rsidRDefault="005C4B52" w:rsidP="008C5276">
      <w:r w:rsidRPr="00782118">
        <w:rPr>
          <w:rFonts w:ascii="Palatino Linotype" w:hAnsi="Palatino Linotype"/>
          <w:bCs/>
        </w:rPr>
        <w:t xml:space="preserve">    - deplasarea elevilor în interiorul instituţiei trebuie limitată prin alocarea aceleiaşi săli pentru o singură clasă de elevi. Principiul de urmat este "1 clasă de elevi = 1 sală"</w:t>
      </w:r>
      <w:r w:rsidR="00AC11D0" w:rsidRPr="00782118">
        <w:rPr>
          <w:rFonts w:ascii="Palatino Linotype" w:hAnsi="Palatino Linotype"/>
          <w:bCs/>
        </w:rPr>
        <w:t xml:space="preserve">, </w:t>
      </w:r>
      <w:r w:rsidR="00AC11D0" w:rsidRPr="00782118">
        <w:rPr>
          <w:rFonts w:ascii="Palatino Linotype" w:hAnsi="Palatino Linotype"/>
          <w:shd w:val="clear" w:color="auto" w:fill="FFFFFF"/>
        </w:rPr>
        <w:t>cu excepția laboratoarelor și atelierelor, pentru care se va aplica protocolul de dezinfectare după fiecare grupa</w:t>
      </w:r>
      <w:r w:rsidRPr="00782118">
        <w:rPr>
          <w:rFonts w:ascii="Palatino Linotype" w:hAnsi="Palatino Linotype"/>
          <w:bCs/>
        </w:rPr>
        <w: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este interzis schimbul de obiecte personale;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va fi asigurată aerisirea claselor înainte de sosirea elevilor, prin deschiderea ferestrelor timp de minimum 30 de minute, apoi în timpul pauzelor minimu</w:t>
      </w:r>
      <w:r w:rsidR="00C11FBF" w:rsidRPr="00782118">
        <w:rPr>
          <w:rFonts w:ascii="Palatino Linotype" w:hAnsi="Palatino Linotype"/>
          <w:bCs/>
        </w:rPr>
        <w:t>m 10 minute şi la finalul zilei</w:t>
      </w:r>
      <w:r w:rsidR="009B1B70" w:rsidRPr="00782118">
        <w:rPr>
          <w:rFonts w:ascii="Palatino Linotype" w:hAnsi="Palatino Linotype"/>
          <w:bCs/>
        </w:rPr>
        <w:t>, precum</w:t>
      </w:r>
      <w:r w:rsidR="00C11FBF" w:rsidRPr="00782118">
        <w:rPr>
          <w:rFonts w:ascii="Palatino Linotype" w:hAnsi="Palatino Linotype"/>
          <w:bCs/>
        </w:rPr>
        <w:t xml:space="preserve"> și păstrarea ferestrelor deschise </w:t>
      </w:r>
      <w:r w:rsidR="00EE6011" w:rsidRPr="00782118">
        <w:rPr>
          <w:rFonts w:ascii="Palatino Linotype" w:hAnsi="Palatino Linotype"/>
          <w:bCs/>
        </w:rPr>
        <w:t>ori de câte ori</w:t>
      </w:r>
      <w:r w:rsidR="00C11FBF" w:rsidRPr="00782118">
        <w:rPr>
          <w:rFonts w:ascii="Palatino Linotype" w:hAnsi="Palatino Linotype"/>
          <w:bCs/>
        </w:rPr>
        <w:t xml:space="preserve"> este posibil</w:t>
      </w:r>
      <w:r w:rsidR="00887C1A" w:rsidRPr="00782118">
        <w:rPr>
          <w:rFonts w:ascii="Palatino Linotype" w:hAnsi="Palatino Linotype"/>
          <w:bCs/>
        </w:rPr>
        <w: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elevii şi personalul didactic/didactic auxiliar/nedidactic vor purta mască în permanenţă</w:t>
      </w:r>
      <w:r w:rsidR="009B1B70" w:rsidRPr="00782118">
        <w:rPr>
          <w:rFonts w:ascii="Palatino Linotype" w:hAnsi="Palatino Linotype"/>
          <w:bCs/>
        </w:rPr>
        <w:t xml:space="preserve"> în interior</w:t>
      </w:r>
      <w:r w:rsidRPr="00782118">
        <w:rPr>
          <w:rFonts w:ascii="Palatino Linotype" w:hAnsi="Palatino Linotype"/>
          <w:bCs/>
          <w:strike/>
        </w:rPr>
        <w:t>;</w:t>
      </w:r>
      <w:r w:rsidR="00C11FBF" w:rsidRPr="00782118">
        <w:rPr>
          <w:rFonts w:ascii="Palatino Linotype" w:hAnsi="Palatino Linotype"/>
          <w:bCs/>
        </w:rPr>
        <w:t xml:space="preserve"> se recomandă </w:t>
      </w:r>
      <w:r w:rsidR="00D803B6" w:rsidRPr="00782118">
        <w:rPr>
          <w:rFonts w:ascii="Palatino Linotype" w:hAnsi="Palatino Linotype"/>
          <w:bCs/>
        </w:rPr>
        <w:t xml:space="preserve">ferm </w:t>
      </w:r>
      <w:r w:rsidR="00C11FBF" w:rsidRPr="00782118">
        <w:rPr>
          <w:rFonts w:ascii="Palatino Linotype" w:hAnsi="Palatino Linotype"/>
          <w:bCs/>
        </w:rPr>
        <w:t xml:space="preserve">purtarea măstii de uz medical însă se admit măști de tip textil care să asigure acoperirea orificiilor nazale și a gurii; </w:t>
      </w:r>
      <w:r w:rsidR="009B1B70" w:rsidRPr="00782118">
        <w:rPr>
          <w:rFonts w:ascii="Palatino Linotype" w:hAnsi="Palatino Linotype"/>
          <w:bCs/>
        </w:rPr>
        <w:t>s</w:t>
      </w:r>
      <w:r w:rsidR="00C11FBF" w:rsidRPr="00782118">
        <w:rPr>
          <w:rFonts w:ascii="Palatino Linotype" w:hAnsi="Palatino Linotype"/>
          <w:bCs/>
        </w:rPr>
        <w:t xml:space="preserve">unt interzise orice alte dispozitive care înlocuiesc măștile, cu excepția vizierelor care sunt permise </w:t>
      </w:r>
      <w:r w:rsidR="009B1B70" w:rsidRPr="00782118">
        <w:rPr>
          <w:rFonts w:ascii="Palatino Linotype" w:hAnsi="Palatino Linotype"/>
          <w:bCs/>
        </w:rPr>
        <w:t xml:space="preserve">doar </w:t>
      </w:r>
      <w:r w:rsidR="00C11FBF" w:rsidRPr="00782118">
        <w:rPr>
          <w:rFonts w:ascii="Palatino Linotype" w:hAnsi="Palatino Linotype"/>
          <w:bCs/>
        </w:rPr>
        <w:t>pentru cadrele didactice din învățământul special;</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lastRenderedPageBreak/>
        <w:t xml:space="preserve">    c) organizarea grupurilor sanitare: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este obligatorie asigurarea permanentă a substanţelor dezinfectante şi a prosoapelor din hârtie, de unică folosinţă; sunt interzise uscătoarele electrice de mâini şi prosoapele din material textil;</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se va verifica realizarea curăţeniei zilnice şi a dezinfectării regulate a suprafeţelor atinse în mod frecvent, conform planului de curăţenie şi dezinfecţie de la nivelul unităţii;</w:t>
      </w:r>
    </w:p>
    <w:p w:rsidR="005C4B52" w:rsidRPr="00782118" w:rsidRDefault="005C4B52" w:rsidP="005C4B52">
      <w:pPr>
        <w:autoSpaceDE w:val="0"/>
        <w:autoSpaceDN w:val="0"/>
        <w:adjustRightInd w:val="0"/>
        <w:jc w:val="both"/>
        <w:rPr>
          <w:rFonts w:ascii="Palatino Linotype" w:hAnsi="Palatino Linotype"/>
          <w:bCs/>
          <w:strike/>
        </w:rPr>
      </w:pP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2. Organizarea accesului în unitatea de învăţământ: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accesul şi fluxul de persoane vor fi gestionate la intrarea în instituţia de învăţământ de către persoane desemnate de către conducerea unităţii de învăţământ;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este recomandată intrarea prin mai multe căi de acces pentru a reduce fluxul de elevi. În cazul în care această separare nu este posibilă, respectarea distanţării fizice a persoanelor care intră în instituţia de învăţământ este esenţială;</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căile de acces (de tip poartă sau uşă) vor fi menţinute deschise în timpul primirii elevilor pentru a limita punctele de contact;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după dezinfecţia mâinilor, elevii vor fi îndrumaţi direct în sălile de clasă;</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accesul persoanelor care nu au calitatea de elev sau angajat al unităţii de învăţământ (părinţi, alţi însoţitori etc.) va fi interzis, în afara cazurilor excepţionale, pentru care este necesară aprobarea conducerii unităţii de învăţământ. Părinţii/Însoţitorii copiilor cu cerinţe educaţionale speciale şi dizabilităţi au acces în unitatea de învăţământ, cu respectarea normelor de protecţie sanitară necesare.</w:t>
      </w:r>
    </w:p>
    <w:p w:rsidR="005C4B52" w:rsidRPr="00782118" w:rsidRDefault="005C4B52" w:rsidP="005C4B52">
      <w:pPr>
        <w:autoSpaceDE w:val="0"/>
        <w:autoSpaceDN w:val="0"/>
        <w:adjustRightInd w:val="0"/>
        <w:jc w:val="both"/>
        <w:rPr>
          <w:rFonts w:ascii="Palatino Linotype" w:hAnsi="Palatino Linotype"/>
          <w:bCs/>
        </w:rPr>
      </w:pP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3. Organizarea procesului de învăţământ şi a activităţilor sportive: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organizarea programului şcolar va avea în vedere posibilitatea începerii cursurilor la intervale orare diferite, astfel încât să se evite aglomerările la intrarea şi la ieşirea în pauze;</w:t>
      </w:r>
    </w:p>
    <w:p w:rsidR="005C4B52" w:rsidRPr="00782118" w:rsidRDefault="00246A33"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w:t>
      </w:r>
      <w:r w:rsidR="005C4B52" w:rsidRPr="00782118">
        <w:rPr>
          <w:rFonts w:ascii="Palatino Linotype" w:hAnsi="Palatino Linotype"/>
          <w:bCs/>
        </w:rPr>
        <w:t xml:space="preserve"> intervalele aferente pauzelor </w:t>
      </w:r>
      <w:r w:rsidR="00C11FBF" w:rsidRPr="00782118">
        <w:rPr>
          <w:rFonts w:ascii="Palatino Linotype" w:hAnsi="Palatino Linotype"/>
          <w:bCs/>
        </w:rPr>
        <w:t xml:space="preserve">pot fi </w:t>
      </w:r>
      <w:r w:rsidR="005C4B52" w:rsidRPr="00782118">
        <w:rPr>
          <w:rFonts w:ascii="Palatino Linotype" w:hAnsi="Palatino Linotype"/>
          <w:bCs/>
        </w:rPr>
        <w:t>stabilite în mod eşalonat, astfel încât timpul de suprapunere al acestora să fie minim;</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w:t>
      </w:r>
      <w:r w:rsidR="009B1B70" w:rsidRPr="00782118">
        <w:rPr>
          <w:rFonts w:ascii="Palatino Linotype" w:hAnsi="Palatino Linotype"/>
          <w:bCs/>
        </w:rPr>
        <w:t xml:space="preserve"> </w:t>
      </w:r>
      <w:r w:rsidRPr="00782118">
        <w:rPr>
          <w:rFonts w:ascii="Palatino Linotype" w:hAnsi="Palatino Linotype"/>
          <w:bCs/>
        </w:rPr>
        <w:t>Elevii vor fi supravegheaţi pe toată durata pauzelor de către cadre didactice sau alte categorii de personal, pentru menţinerea distanţării fizice. Orice activităţi care presupun formarea unor grupuri vor fi organizate cu respectarea distanţei dintre elevi;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elevii nu vor schimba între ei </w:t>
      </w:r>
      <w:r w:rsidR="00AB7673" w:rsidRPr="00782118">
        <w:rPr>
          <w:rFonts w:ascii="Palatino Linotype" w:hAnsi="Palatino Linotype"/>
          <w:bCs/>
        </w:rPr>
        <w:t xml:space="preserve">alimente și </w:t>
      </w:r>
      <w:r w:rsidRPr="00782118">
        <w:rPr>
          <w:rFonts w:ascii="Palatino Linotype" w:hAnsi="Palatino Linotype"/>
          <w:bCs/>
        </w:rPr>
        <w:t>obiecte de folosinţă personală (telefoane, tablete, instrumente de scris, jucării etc.);</w:t>
      </w:r>
    </w:p>
    <w:p w:rsidR="00AB7673"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w:t>
      </w:r>
      <w:r w:rsidR="00AB7673" w:rsidRPr="00782118">
        <w:rPr>
          <w:rFonts w:ascii="Palatino Linotype" w:hAnsi="Palatino Linotype"/>
          <w:bCs/>
        </w:rPr>
        <w:t xml:space="preserve">este recomandată desfășurarea orelor de educație fizică în exterior. </w:t>
      </w:r>
    </w:p>
    <w:p w:rsidR="005C4B52" w:rsidRPr="00782118" w:rsidRDefault="00AB7673"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orele de educație fizică </w:t>
      </w:r>
      <w:r w:rsidR="005C4B52" w:rsidRPr="00782118">
        <w:rPr>
          <w:rFonts w:ascii="Palatino Linotype" w:hAnsi="Palatino Linotype"/>
          <w:bCs/>
        </w:rPr>
        <w:t>efectuate în sala de sport trebuie limitate la activităţi sportive care nu presupun efort intens, cu asigurarea obligatorie a distanţei fizice maxim posibile şi a unei aerisiri permanente;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pentru desfăşurarea orelor de educaţie fizică, elevii vor fi instruiţi ca pe tot parcursul activităţii să nu îşi atingă faţa, gura, ochii sau nasul cu mâinile neigienizate;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la începerea şi la finalul orelor de educaţie fizică, toţi elevii trebuie să respecte normele de igienă a mâinilor</w:t>
      </w:r>
      <w:r w:rsidRPr="00782118">
        <w:rPr>
          <w:rFonts w:ascii="Palatino Linotype" w:hAnsi="Palatino Linotype"/>
          <w:bCs/>
          <w:strike/>
        </w:rPr>
        <w: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se vor efectua curăţenia, dezinfecţia şi aerisirea sălii de sport după fiecare grupă de elevi;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lastRenderedPageBreak/>
        <w:t xml:space="preserve">    - activităţile sportive în cadrul liceelor cu program sportiv şi cluburilor sportive şcolare se vor desfăşura în conformitate cu prevederile ordinului comun al ministrului tineretului şi sportului şi al ministrului sănătăţii.</w:t>
      </w:r>
    </w:p>
    <w:p w:rsidR="005C4B52" w:rsidRPr="00782118" w:rsidRDefault="005C4B52" w:rsidP="005C4B52">
      <w:pPr>
        <w:autoSpaceDE w:val="0"/>
        <w:autoSpaceDN w:val="0"/>
        <w:adjustRightInd w:val="0"/>
        <w:jc w:val="both"/>
        <w:rPr>
          <w:rFonts w:ascii="Palatino Linotype" w:hAnsi="Palatino Linotype"/>
          <w:bCs/>
        </w:rPr>
      </w:pP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4. Organizarea activităţilor practice în învăţământul tehnic/tehnologic/profesional:</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instruirea practică a elevilor la operatorul economic se organizează conform reglementărilor proprii ale acestuia;</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atelierele din cadrul liceelor profesionale vor fi organizate astfel încât să fie menţinută distanţarea fizică</w:t>
      </w:r>
      <w:r w:rsidR="009B1B70" w:rsidRPr="00782118">
        <w:rPr>
          <w:rFonts w:ascii="Palatino Linotype" w:hAnsi="Palatino Linotype"/>
          <w:bCs/>
        </w:rPr>
        <w:t xml:space="preserve"> maxim posibilă</w:t>
      </w:r>
      <w:r w:rsidRPr="00782118">
        <w:rPr>
          <w:rFonts w:ascii="Palatino Linotype" w:hAnsi="Palatino Linotype"/>
          <w:bCs/>
        </w:rPr>
        <w: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va fi limitată la minimum utilizarea de materiale didactice de către mai mulţi elevi. Vor fi prevăzute modalităţi de dezinfectare adaptate;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vor fi organizate activităţi individuale, pentru a evita schimbul de materiale;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materialele didactice vor fi curăţate şi dezinfectate după utilizare;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atunci când grupe diferite de elevi se succedă în ateliere, vor fi realizate curăţenia şi dezinfecţia suprafeţelor, echipamentelor şi a materialelor cu care elevii intră în contact, după fiecare grupă de elevi;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se va asigura aerisirea spaţiilor timp de minimum 10 minute la fiecare oră</w:t>
      </w:r>
      <w:r w:rsidR="00EE6011" w:rsidRPr="00782118">
        <w:rPr>
          <w:rFonts w:ascii="Palatino Linotype" w:hAnsi="Palatino Linotype"/>
          <w:bCs/>
        </w:rPr>
        <w:t>.</w:t>
      </w:r>
    </w:p>
    <w:p w:rsidR="005C4B52" w:rsidRPr="00782118" w:rsidRDefault="005C4B52" w:rsidP="005C4B52">
      <w:pPr>
        <w:autoSpaceDE w:val="0"/>
        <w:autoSpaceDN w:val="0"/>
        <w:adjustRightInd w:val="0"/>
        <w:jc w:val="both"/>
        <w:rPr>
          <w:rFonts w:ascii="Palatino Linotype" w:hAnsi="Palatino Linotype"/>
          <w:bCs/>
        </w:rPr>
      </w:pP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III. Măsuri de protecţie la nivel individual</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1. Spălarea/Dezinfectarea mâinilor</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Atât elevii, cât şi personalul au obligaţia de a se spăla/de a-şi dezinfecta mâinile: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a) imediat după intrarea în şcoală şi înainte de a intra în sala de clasă;</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b) înainte de pauzele de masă;</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c) înainte şi după utilizarea toaletei;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d) după tuse sau strănut;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e) ori de câte ori este necesar.</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2. Purtarea măştii de protecţie: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a) </w:t>
      </w:r>
      <w:r w:rsidR="003E55C4" w:rsidRPr="00782118">
        <w:rPr>
          <w:rFonts w:ascii="Palatino Linotype" w:hAnsi="Palatino Linotype"/>
          <w:bCs/>
        </w:rPr>
        <w:t xml:space="preserve">purtarea măștii </w:t>
      </w:r>
      <w:r w:rsidRPr="00782118">
        <w:rPr>
          <w:rFonts w:ascii="Palatino Linotype" w:hAnsi="Palatino Linotype"/>
          <w:bCs/>
        </w:rPr>
        <w:t xml:space="preserve">de protecţie este obligatorie pentru întreg personalul unităţii de învăţământ </w:t>
      </w:r>
      <w:r w:rsidR="00C40453" w:rsidRPr="00782118">
        <w:rPr>
          <w:rFonts w:ascii="Palatino Linotype" w:hAnsi="Palatino Linotype"/>
          <w:bCs/>
        </w:rPr>
        <w:t>în interior</w:t>
      </w:r>
      <w:r w:rsidR="003E55C4" w:rsidRPr="00782118">
        <w:rPr>
          <w:rFonts w:ascii="Palatino Linotype" w:hAnsi="Palatino Linotype"/>
          <w:bCs/>
        </w:rPr>
        <w:t>.</w:t>
      </w:r>
    </w:p>
    <w:p w:rsidR="005C4B52" w:rsidRPr="00782118" w:rsidRDefault="00EE6011" w:rsidP="00EE6011">
      <w:pPr>
        <w:autoSpaceDE w:val="0"/>
        <w:autoSpaceDN w:val="0"/>
        <w:adjustRightInd w:val="0"/>
        <w:jc w:val="both"/>
        <w:rPr>
          <w:rFonts w:ascii="Palatino Linotype" w:hAnsi="Palatino Linotype"/>
          <w:bCs/>
          <w:strike/>
        </w:rPr>
      </w:pPr>
      <w:r w:rsidRPr="00782118">
        <w:rPr>
          <w:rFonts w:ascii="Palatino Linotype" w:hAnsi="Palatino Linotype"/>
          <w:bCs/>
        </w:rPr>
        <w:t xml:space="preserve">    b) </w:t>
      </w:r>
      <w:r w:rsidR="005C4B52" w:rsidRPr="00782118">
        <w:rPr>
          <w:rFonts w:ascii="Palatino Linotype" w:hAnsi="Palatino Linotype"/>
          <w:bCs/>
        </w:rPr>
        <w:t xml:space="preserve">La orele de specialitate din învăţământul vocaţional este obligatorie purtarea măştii de protecţie, cu excepţia orelor de studiu ale instrumentelor de suflat. </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c) masca de protecţie nu este obligatorie în cazul preşcolarilor, indiferent de vârstă, precum şi în timpul tuturor orelor de educaţie fizică</w:t>
      </w:r>
      <w:r w:rsidR="00392B40" w:rsidRPr="00782118">
        <w:rPr>
          <w:rFonts w:ascii="Palatino Linotype" w:hAnsi="Palatino Linotype"/>
          <w:bCs/>
        </w:rPr>
        <w:t>.</w:t>
      </w:r>
      <w:r w:rsidRPr="00782118">
        <w:rPr>
          <w:rFonts w:ascii="Palatino Linotype" w:hAnsi="Palatino Linotype"/>
          <w:bCs/>
          <w:strike/>
        </w:rPr>
        <w:t xml:space="preserve"> </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d) schimbul măştii de protecţie</w:t>
      </w:r>
      <w:r w:rsidR="00D42A04" w:rsidRPr="00782118">
        <w:rPr>
          <w:rFonts w:ascii="Palatino Linotype" w:hAnsi="Palatino Linotype"/>
          <w:bCs/>
        </w:rPr>
        <w:t xml:space="preserve"> utilizate</w:t>
      </w:r>
      <w:r w:rsidRPr="00782118">
        <w:rPr>
          <w:rFonts w:ascii="Palatino Linotype" w:hAnsi="Palatino Linotype"/>
          <w:bCs/>
        </w:rPr>
        <w:t xml:space="preserve"> între persoane este interzis.</w:t>
      </w:r>
    </w:p>
    <w:p w:rsidR="003E55C4" w:rsidRPr="00782118" w:rsidRDefault="003E55C4"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e) în cazul elevilor din învățământul special, masca de protecție are caracter de recomandare, adaptată specificului procesului educațional, și nu reprezintă o obligație.</w:t>
      </w:r>
    </w:p>
    <w:p w:rsidR="005C4B52" w:rsidRPr="00782118" w:rsidRDefault="005C4B52" w:rsidP="005C4B52">
      <w:pPr>
        <w:autoSpaceDE w:val="0"/>
        <w:autoSpaceDN w:val="0"/>
        <w:adjustRightInd w:val="0"/>
        <w:jc w:val="both"/>
        <w:rPr>
          <w:rFonts w:ascii="Palatino Linotype" w:hAnsi="Palatino Linotype"/>
          <w:bCs/>
        </w:rPr>
      </w:pP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IV. Instruirea personalului şi comunicarea permanentă de informaţii pentru elevi şi părinţi</w:t>
      </w:r>
      <w:r w:rsidR="007E1A68" w:rsidRPr="00782118">
        <w:rPr>
          <w:rFonts w:ascii="Palatino Linotype" w:hAnsi="Palatino Linotype"/>
          <w:bCs/>
        </w:rPr>
        <w:t xml:space="preserve"> </w:t>
      </w:r>
      <w:r w:rsidRPr="00782118">
        <w:rPr>
          <w:rFonts w:ascii="Palatino Linotype" w:hAnsi="Palatino Linotype"/>
          <w:bCs/>
        </w:rPr>
        <w:t xml:space="preserve"> privind măsurile de prevenire a infecţiei cu SARS-CoV-2:</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1. personalul medico-sanitar sau, în absenţa acestuia, persoana desemnată de unitatea de învăţământ va efectua instruirea personalului didactic, personalului didactic auxiliar şi nedidactic pentru a observa starea de sănătate a elevilor şi pentru implementarea normelor din prezentul ordin şi va furniza informaţii privind: elemente generale despre infecţia cu SARS-CoV-2, precum cele de igienă, tehnica spălării pe mâini, recunoaşterea simptomelor </w:t>
      </w:r>
      <w:r w:rsidRPr="00782118">
        <w:rPr>
          <w:rFonts w:ascii="Palatino Linotype" w:hAnsi="Palatino Linotype"/>
          <w:bCs/>
        </w:rPr>
        <w:lastRenderedPageBreak/>
        <w:t>COVID-19, modul de purtare şi eliminare corectă a măştilor, măsurile de distanţare fizică necesare;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2. cadrele didactice au obligaţia să anunţe cadrul medical şcolar sau responsabilul desemnat de conducerea unităţii în cazul în care elevii prezintă în timpul orelor de curs simptomatologie (tuse, dureri de cap, dureri de gât, dificultăţi de respiraţie, vărsături), însoţite sau nu de creşteri de temperatură, în vederea aplicării protocolului de izolare;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3. instruiri periodice ale elevilor: în prima zi de şcoală şi cel puţin o dată pe săptămână elevii vor fi instruiţi de către cadrele didactice în vederea respectării măsurilor de protecţie şi prevenţie a infecţiei cu SARS-CoV-2.</w:t>
      </w:r>
    </w:p>
    <w:p w:rsidR="005C4B52" w:rsidRPr="00782118" w:rsidRDefault="005C4B52" w:rsidP="005C4B52">
      <w:pPr>
        <w:autoSpaceDE w:val="0"/>
        <w:autoSpaceDN w:val="0"/>
        <w:adjustRightInd w:val="0"/>
        <w:jc w:val="both"/>
        <w:rPr>
          <w:rFonts w:ascii="Palatino Linotype" w:hAnsi="Palatino Linotype"/>
          <w:bCs/>
        </w:rPr>
      </w:pP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V. Comunicarea de instrucţiuni/informaţii pentru părinţi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Părinţii vor fi încurajaţi să participe la educaţia pentru igiena şi sănătatea copiilor, astfel încât revenirea în şcoală să se facă în siguranţă. Părinţii vor fi încurajaţi să monitorizeze starea de sănătate a copiilor şi să acţioneze responsabil.</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Sfaturi utile pentru părinţi: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1. evaluaţi zilnic starea de sănătate a copilului înainte de a merge la şcoală;</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2. în cazul în care copilul prezintă simptome în timpul programului şcolar, părintele se va prezenta imediat la unitatea şcolară pentru preluarea preşcolarului/elevului şi va contacta telefonic medicul de familie sau serviciile de urgenţă, după caz;</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3. discutaţi cu copilul despre cum acesta se poate proteja pe el, dar şi pe cei din jur împotriva infecţiei cu virusul SARS-CoV-2;</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4. explicaţi-i copilului că, deşi şcoala se redeschide,</w:t>
      </w:r>
      <w:r w:rsidR="00EE6011" w:rsidRPr="00782118">
        <w:rPr>
          <w:rFonts w:ascii="Palatino Linotype" w:hAnsi="Palatino Linotype"/>
          <w:bCs/>
        </w:rPr>
        <w:t xml:space="preserve"> </w:t>
      </w:r>
      <w:r w:rsidRPr="00782118">
        <w:rPr>
          <w:rFonts w:ascii="Palatino Linotype" w:hAnsi="Palatino Linotype"/>
          <w:bCs/>
        </w:rPr>
        <w:t xml:space="preserve">trebuie să respecte </w:t>
      </w:r>
      <w:r w:rsidR="00EE6011" w:rsidRPr="00782118">
        <w:rPr>
          <w:rFonts w:ascii="Palatino Linotype" w:hAnsi="Palatino Linotype"/>
          <w:bCs/>
        </w:rPr>
        <w:t xml:space="preserve">strict </w:t>
      </w:r>
      <w:r w:rsidRPr="00782118">
        <w:rPr>
          <w:rFonts w:ascii="Palatino Linotype" w:hAnsi="Palatino Linotype"/>
          <w:bCs/>
        </w:rPr>
        <w:t>măsurile de prevenire pentru evitarea răspândirii infecţiei;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5. acordaţi atenţie stării mentale a copilului şi discutaţi cu el despre orice modificări ale stării lui emoţionale;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6. învăţaţi-vă copilul cum să se spele pe mâini corespunzător şi vorbiţi cu acesta despre cum să respecte sfaturile generale cu privire la o igienă corespunzătoare şi la păstrarea distanţei; învăţaţi-vă copilul să se spele pe mâini: atunci când ajunge la şcoală, când se întoarce acasă, înainte şi după servirea mesei, înainte şi după utilizarea toaletei şi ori de câte ori este necesar;</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7. învăţaţi-vă copilul cum să poarte corect masca de protecţie şi explicaţi-i importanţa şi necesitatea purtării acesteia;</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8. sfătuiţi-vă copilul să nu consume alimente sau băuturi</w:t>
      </w:r>
      <w:r w:rsidR="00EE6011" w:rsidRPr="00782118">
        <w:rPr>
          <w:rFonts w:ascii="Palatino Linotype" w:hAnsi="Palatino Linotype"/>
          <w:bCs/>
        </w:rPr>
        <w:t xml:space="preserve"> de la colegi</w:t>
      </w:r>
      <w:r w:rsidRPr="00782118">
        <w:rPr>
          <w:rFonts w:ascii="Palatino Linotype" w:hAnsi="Palatino Linotype"/>
          <w:bCs/>
        </w:rPr>
        <w:t xml:space="preserve"> şi să nu schimbe cu alţi elevi obiectele de folosinţă personală (telefoane, tablete, instrumente de scris, jucării etc.) Nu oferiţi alimente sau băuturi întregii grupe/clase la aniversări sau cu alte ocazii.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9. curăţaţi/dezinfectaţi zilnic acasă obiectele de uz frecvent ale copilului (telefon, tabletă, computer, mouse etc.);</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10. în situaţia în care copilul are febră, simptome respiratorii (tuse, dificultăţi în respiraţie), diaree, vărsături, contactaţi telefonic medicul de familie sau serviciile de urgenţă, după caz, şi nu duceţi copilul la şcoală;</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11. părinţii/aparţinătorii nu vor avea acces în curtea unităţii de învăţământ şi nu vor putea însoţi copiii în unitatea de învăţământ, cu excepţia </w:t>
      </w:r>
      <w:r w:rsidR="00EE6011" w:rsidRPr="00782118">
        <w:rPr>
          <w:rFonts w:ascii="Palatino Linotype" w:hAnsi="Palatino Linotype"/>
          <w:bCs/>
        </w:rPr>
        <w:t xml:space="preserve">ceremoniilor de deschidere a anului scolar sau a </w:t>
      </w:r>
      <w:r w:rsidRPr="00782118">
        <w:rPr>
          <w:rFonts w:ascii="Palatino Linotype" w:hAnsi="Palatino Linotype"/>
          <w:bCs/>
        </w:rPr>
        <w:t>cazurilor speciale pentru care există aprobarea conducerii şcolii;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lastRenderedPageBreak/>
        <w:t xml:space="preserve">    12. comunicaţi constant cu personalul şcolii, telefonic sau prin mijloace electronice, în vederea identificării din timp a semnelor de îmbolnăvire şi a iniţierii măsurilor de prevenire a îmbolnăvirilor în colectivitate.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Părinţii au obligaţia să anunţe unitatea de învăţământ cu privire la absenţa elevului în următoarele situaţii: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elevul prezintă simptome specifice infectării cu virusul SARS-CoV-2;</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elevul a fost diagnosticat cu SARS-CoV-2;</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 elevul este contact direct al unei persoane diagnosticate cu SARS-CoV-2 şi se află în carantină.</w:t>
      </w:r>
    </w:p>
    <w:p w:rsidR="005C4B52" w:rsidRPr="00782118" w:rsidRDefault="005C4B52" w:rsidP="005C4B52">
      <w:pPr>
        <w:autoSpaceDE w:val="0"/>
        <w:autoSpaceDN w:val="0"/>
        <w:adjustRightInd w:val="0"/>
        <w:jc w:val="both"/>
        <w:rPr>
          <w:rFonts w:ascii="Palatino Linotype" w:hAnsi="Palatino Linotype"/>
          <w:bCs/>
        </w:rPr>
      </w:pP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VI. Protocoale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1. Protocol pentru cantine: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a) în cazul în care este asigurată masa la cantină (sau în sala de mese), organizarea accesului şi intervalelor de servire va fi realizată astfel încât să se evite aglomerările;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b) respectarea măsurilor de distanţare de 1,5 m atât la servirea mesei, cât şi pentru intervalele de circulaţie, de distribuire a alimentelor etc.;</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c) gestionarea echipamentelor colective va fi adaptată, astfel încât contactele să fie limitate</w:t>
      </w:r>
      <w:r w:rsidRPr="00782118">
        <w:rPr>
          <w:rFonts w:ascii="Palatino Linotype" w:hAnsi="Palatino Linotype"/>
          <w:bCs/>
          <w:strike/>
        </w:rPr>
        <w: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d) înainte şi după fiecare masă elevii se vor spăla pe mâini şi vor folosi substanţe dezinfectante;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e) masca va fi scoasă doar în momentul în care elevii se vor aşeza la masă;</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f) în cazul în care elevii sunt supravegheaţi în timpul mesei, membrii personalului vor purta măşti şi se vor spăla pe mâini după fiecare contact;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g) sala de mese va fi aerisită </w:t>
      </w:r>
      <w:r w:rsidR="00D42A04" w:rsidRPr="00782118">
        <w:rPr>
          <w:rFonts w:ascii="Palatino Linotype" w:hAnsi="Palatino Linotype"/>
          <w:bCs/>
        </w:rPr>
        <w:t>în permanență</w:t>
      </w:r>
      <w:r w:rsidRPr="00782118">
        <w:rPr>
          <w:rFonts w:ascii="Palatino Linotype" w:hAnsi="Palatino Linotype"/>
          <w:bCs/>
          <w:strike/>
        </w:rPr>
        <w:t>;</w:t>
      </w:r>
      <w:r w:rsidRPr="00782118">
        <w:rPr>
          <w:rFonts w:ascii="Palatino Linotype" w:hAnsi="Palatino Linotype"/>
          <w:bCs/>
        </w:rPr>
        <w:t xml:space="preserve"> se vor realiza cu stricteţe curăţenia şi dezinfecţia sălilor de mese, conform planului de curăţenie şi dezinfecţie la nivelul unităţii.</w:t>
      </w:r>
    </w:p>
    <w:p w:rsidR="00EE6011" w:rsidRPr="00782118" w:rsidRDefault="00EE6011" w:rsidP="005C4B52">
      <w:pPr>
        <w:autoSpaceDE w:val="0"/>
        <w:autoSpaceDN w:val="0"/>
        <w:adjustRightInd w:val="0"/>
        <w:jc w:val="both"/>
        <w:rPr>
          <w:rFonts w:ascii="Palatino Linotype" w:hAnsi="Palatino Linotype"/>
          <w:bCs/>
        </w:rPr>
      </w:pP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2. Protocol pentru internate şcolare</w:t>
      </w:r>
      <w:r w:rsidR="00EE75A1" w:rsidRPr="00782118">
        <w:rPr>
          <w:rFonts w:ascii="Palatino Linotype" w:hAnsi="Palatino Linotype"/>
          <w:bCs/>
        </w:rPr>
        <w:t xml:space="preserve"> și cămine studențești</w:t>
      </w:r>
      <w:r w:rsidRPr="00782118">
        <w:rPr>
          <w:rFonts w:ascii="Palatino Linotype" w:hAnsi="Palatino Linotype"/>
          <w:bCs/>
        </w:rPr>
        <w:t>:</w:t>
      </w:r>
    </w:p>
    <w:p w:rsidR="005C4B52" w:rsidRPr="00782118" w:rsidRDefault="005C4B52" w:rsidP="005C4B52">
      <w:pPr>
        <w:autoSpaceDE w:val="0"/>
        <w:autoSpaceDN w:val="0"/>
        <w:adjustRightInd w:val="0"/>
        <w:jc w:val="both"/>
        <w:rPr>
          <w:rFonts w:ascii="Palatino Linotype" w:hAnsi="Palatino Linotype"/>
          <w:bCs/>
          <w:strike/>
        </w:rPr>
      </w:pPr>
      <w:r w:rsidRPr="00782118">
        <w:rPr>
          <w:rFonts w:ascii="Palatino Linotype" w:hAnsi="Palatino Linotype"/>
          <w:bCs/>
        </w:rPr>
        <w:t xml:space="preserve">    a) înainte de redeschiderea căminului se vor efectua curăţenia şi dezinfecţia tuturor spaţiilor comune şi de cazare; </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strike/>
        </w:rPr>
        <w:t xml:space="preserve"> </w:t>
      </w:r>
      <w:r w:rsidRPr="00782118">
        <w:rPr>
          <w:rFonts w:ascii="Palatino Linotype" w:hAnsi="Palatino Linotype"/>
          <w:bCs/>
        </w:rPr>
        <w:t xml:space="preserve">   b) vor fi stabilite modalităţile de ocupare a căminului, urmărindu-se respectarea distanţării fizice de cel puţin 1 m între paturi;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c) vor fi organizate zilnic curăţenia şi dezinfecţia spaţiilor colective; elevilor cazaţi în cămin li se va recomanda să păstreze curăţenia, să dezinfecteze şi să aerisească în mod regulat camerele;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d) vor fi atribuite camere individuale sau, dacă acest lucru nu este posibil, camerele vor fi ocupate de elevi din aceeaşi grupă pentru a limita interacţiunea elevilor din grupe diferite; elevilor li se va recomanda să evite pe cât posibil spaţiile comune, iar activităţile să se desfăşoare în camera proprie;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f) va fi asigurată o echipare optimă a grupurilor sanitare, în special cu săpun lichid şi substanţe dezinfectante;</w:t>
      </w:r>
    </w:p>
    <w:p w:rsidR="005C4B52" w:rsidRPr="00782118" w:rsidRDefault="005C4B52" w:rsidP="008C5276">
      <w:r w:rsidRPr="00782118">
        <w:rPr>
          <w:rFonts w:ascii="Palatino Linotype" w:hAnsi="Palatino Linotype"/>
          <w:bCs/>
        </w:rPr>
        <w:t xml:space="preserve">    g) portul măştii </w:t>
      </w:r>
      <w:r w:rsidR="00AA078B" w:rsidRPr="00782118">
        <w:rPr>
          <w:rFonts w:ascii="Palatino Linotype" w:hAnsi="Palatino Linotype"/>
          <w:shd w:val="clear" w:color="auto" w:fill="FFFFFF"/>
        </w:rPr>
        <w:t>și păstrarea distanței fizice de 1m sunt</w:t>
      </w:r>
      <w:r w:rsidRPr="00782118">
        <w:rPr>
          <w:rFonts w:ascii="Palatino Linotype" w:hAnsi="Palatino Linotype"/>
          <w:bCs/>
        </w:rPr>
        <w:t xml:space="preserve"> obligatori</w:t>
      </w:r>
      <w:r w:rsidR="00AA078B" w:rsidRPr="00782118">
        <w:rPr>
          <w:rFonts w:ascii="Palatino Linotype" w:hAnsi="Palatino Linotype"/>
          <w:bCs/>
        </w:rPr>
        <w:t>i</w:t>
      </w:r>
      <w:r w:rsidRPr="00782118">
        <w:rPr>
          <w:rFonts w:ascii="Palatino Linotype" w:hAnsi="Palatino Linotype"/>
          <w:bCs/>
        </w:rPr>
        <w:t xml:space="preserve"> în spaţiile comune;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h) elevii vor fi instruiţi în permanenţă cu privire la respectarea măsurilor de protecţie individuală; vor fi limitate deplasările în cadrul căminului şi vor fi evitate aglomerările;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lastRenderedPageBreak/>
        <w:t xml:space="preserve">    i) personalul care se ocupă de supraveghere va fi instruit cu privire la regulile specifice de funcţionare a căminului în perioada respectivă;</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j) în situaţia apariţiei unui caz suspect sau confirmat cu SARS-CoV-2 se va activa protocolul de izolare şi se va anunţa direcţia de sănătate publică sau se va apela serviciul de urgenţă 112.</w:t>
      </w:r>
    </w:p>
    <w:p w:rsidR="00EE75A1" w:rsidRPr="00782118" w:rsidRDefault="00EE75A1"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k) beneficiază de prioritate la cazarea în cămine studenții </w:t>
      </w:r>
      <w:r w:rsidR="00430772" w:rsidRPr="00782118">
        <w:rPr>
          <w:rFonts w:ascii="Palatino Linotype" w:hAnsi="Palatino Linotype"/>
          <w:bCs/>
        </w:rPr>
        <w:t xml:space="preserve">care </w:t>
      </w:r>
      <w:r w:rsidR="009E7746" w:rsidRPr="00782118">
        <w:rPr>
          <w:rFonts w:ascii="Palatino Linotype" w:hAnsi="Palatino Linotype"/>
          <w:bCs/>
        </w:rPr>
        <w:t xml:space="preserve">sunt vaccinați cu schemă completă de vaccinare și pentru care au trecut 10 zile de la finalizarea schemei complete de vaccinare precum și  </w:t>
      </w:r>
      <w:r w:rsidR="00430772" w:rsidRPr="00782118">
        <w:rPr>
          <w:rFonts w:ascii="Palatino Linotype" w:hAnsi="Palatino Linotype"/>
          <w:bCs/>
        </w:rPr>
        <w:t xml:space="preserve">cei care </w:t>
      </w:r>
      <w:r w:rsidR="00430772" w:rsidRPr="00782118">
        <w:rPr>
          <w:rFonts w:ascii="Palatino Linotype" w:hAnsi="Palatino Linotype"/>
        </w:rPr>
        <w:t>au fost confirmati pozitiv pentru infecția cu virusul SARS-CoV-2 în ultimele 180 de zile dar pentru care au trecut mai mult de 14 zile de la data testului pozitiv.</w:t>
      </w:r>
      <w:r w:rsidR="009E7746" w:rsidRPr="00782118">
        <w:rPr>
          <w:rFonts w:ascii="Palatino Linotype" w:hAnsi="Palatino Linotype"/>
        </w:rPr>
        <w:t xml:space="preserve"> Dovada vaccinării sau vindecării se </w:t>
      </w:r>
      <w:r w:rsidR="005554CD">
        <w:rPr>
          <w:rFonts w:ascii="Palatino Linotype" w:hAnsi="Palatino Linotype"/>
        </w:rPr>
        <w:t>face pe baza certificatului digi</w:t>
      </w:r>
      <w:r w:rsidR="009E7746" w:rsidRPr="00782118">
        <w:rPr>
          <w:rFonts w:ascii="Palatino Linotype" w:hAnsi="Palatino Linotype"/>
        </w:rPr>
        <w:t>tal al UE pentru COVID.</w:t>
      </w:r>
      <w:r w:rsidR="00430772" w:rsidRPr="00782118">
        <w:rPr>
          <w:rFonts w:ascii="Palatino Linotype" w:hAnsi="Palatino Linotype"/>
        </w:rPr>
        <w:t xml:space="preserve"> </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3. Protocol pentru transport:</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a) pentru transportul şcolar dedicat, conducerea şcolii şi reprezentaţii autorităţilor administraţiei publice locale vor colabora în vederea susţinerii şi monitorizării modului în care se desfăşoară transportul cu microbuze şi autobuze şcolare, în condiţii de siguranţă epidemiologică (aerisire, igienizare, dezinfectare şi nebulizare după fiecare cursă);</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b) pe perioada transportului public la şi de la unitatea de învăţământ elevii vor respecta măsurile generale de conduită prevăzute de normele aprobate pentru transportul în comun, în special asigurarea distanţei fizice şi purtarea măştii.</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4. Protocol de izolare a copiilor cu simptome specifice COVID-19:</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Se aplică în cazul în care elevii prezintă în timpul orelor de curs simptomatologie specifică COVID-19 (febră, tuse, dificultăţi respiratorii, diaree, vărsături, mialgii, stare generală modificată) şi constă în:</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a) anunţarea imediată a părinţilor/reprezentanţilor legali şi, după caz, a personalului cabinetului medical şcolar;</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b) izolarea imediată a elevului. Elevul va purta mască, va fi separat de restul grupei/clasei şi va fi supravegheat până când va fi preluat şi va părăsi unitatea de învăţământ însoţit. Măsurile de protecţie individuală vor fi respectate cu stricteţe;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c) dacă pe perioada izolării elevul care a prezentat simptome foloseşte grupul sanitar, acesta trebuie curăţat şi dezinfectat, folosind produse de curăţenie şi dezinfecţie avizate, înainte de a fi folosit de o altă persoană;</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d) nu se va transporta elevul până la sosirea părinţilor/reprezentanţilor legali la medicul de familie</w:t>
      </w:r>
      <w:r w:rsidR="007E1A68" w:rsidRPr="00782118">
        <w:rPr>
          <w:rFonts w:ascii="Palatino Linotype" w:hAnsi="Palatino Linotype"/>
          <w:bCs/>
        </w:rPr>
        <w:t xml:space="preserve"> sau unități sanitare </w:t>
      </w:r>
      <w:r w:rsidRPr="00782118">
        <w:rPr>
          <w:rFonts w:ascii="Palatino Linotype" w:hAnsi="Palatino Linotype"/>
          <w:bCs/>
        </w:rPr>
        <w:t>decât în situaţia în care simptomele/semnele sunt severe, caz în care se va apela serviciul de urgenţă 112;</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e) persoana care îngrijeşte elevul izolat trebuie să poarte mască şi se va spăla bine pe mâini timp de minimum 20 de secunde;</w:t>
      </w:r>
    </w:p>
    <w:p w:rsidR="005C4B52"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f) igienizarea încăperii în care a fost izolat elevul suspect de infecţie cu virusul SARS-CoV-2 se face cu substanţe dezinfectante avizate, pentru a reduce riscul de a transmite infecţia la alte persoane;</w:t>
      </w:r>
    </w:p>
    <w:p w:rsidR="00756AEE"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w:t>
      </w:r>
    </w:p>
    <w:p w:rsidR="00BA10AE" w:rsidRPr="00782118" w:rsidRDefault="00BA10AE" w:rsidP="00BA10AE">
      <w:pPr>
        <w:autoSpaceDE w:val="0"/>
        <w:autoSpaceDN w:val="0"/>
        <w:adjustRightInd w:val="0"/>
        <w:jc w:val="both"/>
        <w:rPr>
          <w:rFonts w:ascii="Palatino Linotype" w:hAnsi="Palatino Linotype"/>
          <w:bCs/>
        </w:rPr>
      </w:pPr>
      <w:r w:rsidRPr="00782118">
        <w:rPr>
          <w:rFonts w:ascii="Palatino Linotype" w:hAnsi="Palatino Linotype"/>
          <w:bCs/>
        </w:rPr>
        <w:t>VII. Alte dispoziţii:</w:t>
      </w:r>
    </w:p>
    <w:p w:rsidR="00BA10AE" w:rsidRPr="00782118" w:rsidRDefault="00BA10AE" w:rsidP="00BA10AE">
      <w:pPr>
        <w:autoSpaceDE w:val="0"/>
        <w:autoSpaceDN w:val="0"/>
        <w:adjustRightInd w:val="0"/>
        <w:jc w:val="both"/>
        <w:rPr>
          <w:rFonts w:ascii="Palatino Linotype" w:hAnsi="Palatino Linotype"/>
          <w:bCs/>
        </w:rPr>
      </w:pPr>
      <w:r w:rsidRPr="00782118">
        <w:rPr>
          <w:rFonts w:ascii="Palatino Linotype" w:hAnsi="Palatino Linotype"/>
          <w:bCs/>
        </w:rPr>
        <w:t xml:space="preserve"> -în cazul în care preşcolarii sau elevii prezintă în timpul orelor de curs stare febrilă sau altă simptomatologie specifică infectării cu SARS-CoV-2, se aplică protocolul de izolare. În cazul în care există un consimţământ informat şi semnat al părintelui/tutorelui legal cu </w:t>
      </w:r>
      <w:r w:rsidRPr="00782118">
        <w:rPr>
          <w:rFonts w:ascii="Palatino Linotype" w:hAnsi="Palatino Linotype"/>
          <w:bCs/>
        </w:rPr>
        <w:lastRenderedPageBreak/>
        <w:t xml:space="preserve">privire la acordul de recoltare a probelor de exsudat nazofaringian în vederea testării preşcolarilor sau elevilor simptomatici, aceştia vor putea fi testaţi, într-o primă fază, cu teste antigen rapide, în cadrul cabinetelor medicale. Elevul care a împlinit vârsta de 18 ani va semna consimţământul personal. Toate testele rapide efectuate în cabinetul medical şcolar de la nivelul unităţii de învăţământ vor fi raportate către direcţia de sănătate publică judeţeană/a municipiului Bucureşti, în maximum 24 de ore. Dacă părintele/tutorele legal </w:t>
      </w:r>
      <w:r w:rsidRPr="00782118">
        <w:rPr>
          <w:rFonts w:ascii="Palatino Linotype" w:hAnsi="Palatino Linotype"/>
        </w:rPr>
        <w:t>nu îşi exprimă acordul pentru testare</w:t>
      </w:r>
      <w:r w:rsidRPr="00782118">
        <w:rPr>
          <w:rFonts w:ascii="Palatino Linotype" w:hAnsi="Palatino Linotype"/>
          <w:bCs/>
        </w:rPr>
        <w:t>, în cazul existenţei unor simptome specifice, precum şi în cazul în care nu există cabinet medical în unitatea şcolară, acesta va lua legătura cu medicul de familie în vederea stabilirii paşilor următori; revenirea în colectivitate în aceste cazuri se va face după un repaus de 14 zile;</w:t>
      </w:r>
    </w:p>
    <w:p w:rsidR="00BA10AE" w:rsidRPr="00782118" w:rsidRDefault="00BA10AE" w:rsidP="00BA10AE">
      <w:pPr>
        <w:autoSpaceDE w:val="0"/>
        <w:autoSpaceDN w:val="0"/>
        <w:adjustRightInd w:val="0"/>
        <w:jc w:val="both"/>
        <w:rPr>
          <w:rFonts w:ascii="Palatino Linotype" w:hAnsi="Palatino Linotype"/>
          <w:bCs/>
        </w:rPr>
      </w:pPr>
    </w:p>
    <w:p w:rsidR="005C4B52" w:rsidRPr="00782118" w:rsidRDefault="005C4B52" w:rsidP="005C4B52">
      <w:pPr>
        <w:autoSpaceDE w:val="0"/>
        <w:autoSpaceDN w:val="0"/>
        <w:adjustRightInd w:val="0"/>
        <w:jc w:val="both"/>
        <w:rPr>
          <w:rFonts w:ascii="Palatino Linotype" w:hAnsi="Palatino Linotype"/>
          <w:bCs/>
        </w:rPr>
      </w:pPr>
    </w:p>
    <w:p w:rsidR="003843A1" w:rsidRPr="00782118" w:rsidRDefault="005C4B52" w:rsidP="005C4B52">
      <w:pPr>
        <w:autoSpaceDE w:val="0"/>
        <w:autoSpaceDN w:val="0"/>
        <w:adjustRightInd w:val="0"/>
        <w:jc w:val="both"/>
        <w:rPr>
          <w:rFonts w:ascii="Palatino Linotype" w:hAnsi="Palatino Linotype"/>
          <w:bCs/>
        </w:rPr>
      </w:pPr>
      <w:r w:rsidRPr="00782118">
        <w:rPr>
          <w:rFonts w:ascii="Palatino Linotype" w:hAnsi="Palatino Linotype"/>
          <w:bCs/>
        </w:rPr>
        <w:t xml:space="preserve">   </w:t>
      </w:r>
    </w:p>
    <w:p w:rsidR="003843A1" w:rsidRPr="00782118" w:rsidRDefault="003843A1" w:rsidP="005C4B52">
      <w:pPr>
        <w:autoSpaceDE w:val="0"/>
        <w:autoSpaceDN w:val="0"/>
        <w:adjustRightInd w:val="0"/>
        <w:jc w:val="both"/>
        <w:rPr>
          <w:rFonts w:ascii="Palatino Linotype" w:hAnsi="Palatino Linotype"/>
          <w:bCs/>
        </w:rPr>
      </w:pPr>
    </w:p>
    <w:p w:rsidR="003843A1" w:rsidRPr="00782118" w:rsidRDefault="003843A1" w:rsidP="005C4B52">
      <w:pPr>
        <w:autoSpaceDE w:val="0"/>
        <w:autoSpaceDN w:val="0"/>
        <w:adjustRightInd w:val="0"/>
        <w:jc w:val="both"/>
        <w:rPr>
          <w:rFonts w:ascii="Palatino Linotype" w:hAnsi="Palatino Linotype"/>
          <w:bCs/>
        </w:rPr>
      </w:pPr>
    </w:p>
    <w:p w:rsidR="003843A1" w:rsidRPr="00782118" w:rsidRDefault="003843A1" w:rsidP="005C4B52">
      <w:pPr>
        <w:autoSpaceDE w:val="0"/>
        <w:autoSpaceDN w:val="0"/>
        <w:adjustRightInd w:val="0"/>
        <w:jc w:val="both"/>
        <w:rPr>
          <w:rFonts w:ascii="Palatino Linotype" w:hAnsi="Palatino Linotype"/>
          <w:bCs/>
        </w:rPr>
      </w:pPr>
    </w:p>
    <w:p w:rsidR="003843A1" w:rsidRPr="00782118" w:rsidRDefault="003843A1" w:rsidP="005C4B52">
      <w:pPr>
        <w:autoSpaceDE w:val="0"/>
        <w:autoSpaceDN w:val="0"/>
        <w:adjustRightInd w:val="0"/>
        <w:jc w:val="both"/>
        <w:rPr>
          <w:rFonts w:ascii="Palatino Linotype" w:hAnsi="Palatino Linotype"/>
          <w:bCs/>
        </w:rPr>
      </w:pPr>
    </w:p>
    <w:p w:rsidR="003843A1" w:rsidRPr="00782118" w:rsidRDefault="003843A1">
      <w:pPr>
        <w:spacing w:after="160" w:line="259" w:lineRule="auto"/>
        <w:rPr>
          <w:rFonts w:ascii="Palatino Linotype" w:hAnsi="Palatino Linotype"/>
          <w:bCs/>
        </w:rPr>
      </w:pPr>
      <w:r w:rsidRPr="00782118">
        <w:rPr>
          <w:rFonts w:ascii="Palatino Linotype" w:hAnsi="Palatino Linotype"/>
          <w:bCs/>
        </w:rPr>
        <w:br w:type="page"/>
      </w:r>
    </w:p>
    <w:p w:rsidR="003843A1" w:rsidRPr="00782118" w:rsidRDefault="003843A1" w:rsidP="005C4B52">
      <w:pPr>
        <w:autoSpaceDE w:val="0"/>
        <w:autoSpaceDN w:val="0"/>
        <w:adjustRightInd w:val="0"/>
        <w:jc w:val="both"/>
        <w:rPr>
          <w:rFonts w:ascii="Palatino Linotype" w:hAnsi="Palatino Linotype"/>
          <w:bCs/>
        </w:rPr>
        <w:sectPr w:rsidR="003843A1" w:rsidRPr="00782118" w:rsidSect="00812E4A">
          <w:footerReference w:type="default" r:id="rId8"/>
          <w:pgSz w:w="11906" w:h="16838"/>
          <w:pgMar w:top="993" w:right="991" w:bottom="1440" w:left="1440" w:header="708" w:footer="708" w:gutter="0"/>
          <w:cols w:space="708"/>
          <w:docGrid w:linePitch="360"/>
        </w:sectPr>
      </w:pPr>
    </w:p>
    <w:p w:rsidR="00BF4497" w:rsidRDefault="00BF4497" w:rsidP="00C56CB5">
      <w:pPr>
        <w:autoSpaceDE w:val="0"/>
        <w:autoSpaceDN w:val="0"/>
        <w:adjustRightInd w:val="0"/>
        <w:jc w:val="both"/>
        <w:rPr>
          <w:rFonts w:ascii="Palatino Linotype" w:hAnsi="Palatino Linotype"/>
          <w:strike/>
        </w:rPr>
      </w:pPr>
    </w:p>
    <w:p w:rsidR="004D5906" w:rsidRDefault="004D5906" w:rsidP="00C56CB5">
      <w:pPr>
        <w:autoSpaceDE w:val="0"/>
        <w:autoSpaceDN w:val="0"/>
        <w:adjustRightInd w:val="0"/>
        <w:jc w:val="both"/>
        <w:rPr>
          <w:rFonts w:ascii="Palatino Linotype" w:hAnsi="Palatino Linotype"/>
          <w:strike/>
        </w:rPr>
      </w:pPr>
    </w:p>
    <w:p w:rsidR="004D5906" w:rsidRDefault="004D5906" w:rsidP="00C56CB5">
      <w:pPr>
        <w:autoSpaceDE w:val="0"/>
        <w:autoSpaceDN w:val="0"/>
        <w:adjustRightInd w:val="0"/>
        <w:jc w:val="both"/>
        <w:rPr>
          <w:rFonts w:ascii="Palatino Linotype" w:hAnsi="Palatino Linotype"/>
          <w:strike/>
        </w:rPr>
      </w:pPr>
    </w:p>
    <w:p w:rsidR="004D5906" w:rsidRDefault="004D5906" w:rsidP="00C56CB5">
      <w:pPr>
        <w:autoSpaceDE w:val="0"/>
        <w:autoSpaceDN w:val="0"/>
        <w:adjustRightInd w:val="0"/>
        <w:jc w:val="both"/>
        <w:rPr>
          <w:rFonts w:ascii="Palatino Linotype" w:hAnsi="Palatino Linotype"/>
          <w:strike/>
        </w:rPr>
      </w:pPr>
    </w:p>
    <w:p w:rsidR="004D5906" w:rsidRDefault="004D5906" w:rsidP="00C56CB5">
      <w:pPr>
        <w:autoSpaceDE w:val="0"/>
        <w:autoSpaceDN w:val="0"/>
        <w:adjustRightInd w:val="0"/>
        <w:jc w:val="both"/>
        <w:rPr>
          <w:rFonts w:ascii="Palatino Linotype" w:hAnsi="Palatino Linotype"/>
          <w:strike/>
        </w:rPr>
      </w:pPr>
    </w:p>
    <w:p w:rsidR="004D5906" w:rsidRPr="00782118" w:rsidRDefault="004D5906" w:rsidP="00C56CB5">
      <w:pPr>
        <w:autoSpaceDE w:val="0"/>
        <w:autoSpaceDN w:val="0"/>
        <w:adjustRightInd w:val="0"/>
        <w:jc w:val="both"/>
        <w:rPr>
          <w:rFonts w:ascii="Palatino Linotype" w:hAnsi="Palatino Linotype"/>
          <w:strike/>
        </w:rPr>
      </w:pPr>
    </w:p>
    <w:p w:rsidR="00680209" w:rsidRPr="00782118" w:rsidRDefault="00680209" w:rsidP="00700880">
      <w:pPr>
        <w:tabs>
          <w:tab w:val="left" w:pos="11712"/>
        </w:tabs>
        <w:rPr>
          <w:rFonts w:ascii="Palatino Linotype" w:hAnsi="Palatino Linotype"/>
          <w:strike/>
        </w:rPr>
      </w:pPr>
    </w:p>
    <w:sectPr w:rsidR="00680209" w:rsidRPr="00782118" w:rsidSect="00BF4497">
      <w:pgSz w:w="16838" w:h="11906" w:orient="landscape"/>
      <w:pgMar w:top="709" w:right="144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F3F" w:rsidRDefault="00BC2F3F" w:rsidP="00D80185">
      <w:r>
        <w:separator/>
      </w:r>
    </w:p>
  </w:endnote>
  <w:endnote w:type="continuationSeparator" w:id="0">
    <w:p w:rsidR="00BC2F3F" w:rsidRDefault="00BC2F3F" w:rsidP="00D8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661630"/>
      <w:docPartObj>
        <w:docPartGallery w:val="Page Numbers (Bottom of Page)"/>
        <w:docPartUnique/>
      </w:docPartObj>
    </w:sdtPr>
    <w:sdtEndPr>
      <w:rPr>
        <w:noProof/>
      </w:rPr>
    </w:sdtEndPr>
    <w:sdtContent>
      <w:p w:rsidR="003F0A0B" w:rsidRDefault="003F0A0B">
        <w:pPr>
          <w:pStyle w:val="Footer"/>
          <w:jc w:val="right"/>
        </w:pPr>
        <w:r>
          <w:fldChar w:fldCharType="begin"/>
        </w:r>
        <w:r>
          <w:instrText xml:space="preserve"> PAGE   \* MERGEFORMAT </w:instrText>
        </w:r>
        <w:r>
          <w:fldChar w:fldCharType="separate"/>
        </w:r>
        <w:r w:rsidR="00CE3EE5">
          <w:rPr>
            <w:noProof/>
          </w:rPr>
          <w:t>16</w:t>
        </w:r>
        <w:r>
          <w:rPr>
            <w:noProof/>
          </w:rPr>
          <w:fldChar w:fldCharType="end"/>
        </w:r>
      </w:p>
    </w:sdtContent>
  </w:sdt>
  <w:p w:rsidR="003F0A0B" w:rsidRDefault="003F0A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F3F" w:rsidRDefault="00BC2F3F" w:rsidP="00D80185">
      <w:r>
        <w:separator/>
      </w:r>
    </w:p>
  </w:footnote>
  <w:footnote w:type="continuationSeparator" w:id="0">
    <w:p w:rsidR="00BC2F3F" w:rsidRDefault="00BC2F3F" w:rsidP="00D801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6DEA"/>
    <w:multiLevelType w:val="hybridMultilevel"/>
    <w:tmpl w:val="15167428"/>
    <w:lvl w:ilvl="0" w:tplc="B868F9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D5A72"/>
    <w:multiLevelType w:val="hybridMultilevel"/>
    <w:tmpl w:val="A62C63EC"/>
    <w:lvl w:ilvl="0" w:tplc="2DFA466A">
      <w:start w:val="1"/>
      <w:numFmt w:val="decimal"/>
      <w:lvlText w:val="(%1)"/>
      <w:lvlJc w:val="left"/>
      <w:pPr>
        <w:ind w:left="624" w:hanging="384"/>
      </w:pPr>
      <w:rPr>
        <w:rFonts w:hint="default"/>
        <w:b/>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 w15:restartNumberingAfterBreak="0">
    <w:nsid w:val="10E260FC"/>
    <w:multiLevelType w:val="hybridMultilevel"/>
    <w:tmpl w:val="D2988F70"/>
    <w:lvl w:ilvl="0" w:tplc="35044EE8">
      <w:start w:val="1"/>
      <w:numFmt w:val="lowerLetter"/>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225F6"/>
    <w:multiLevelType w:val="hybridMultilevel"/>
    <w:tmpl w:val="00B459CC"/>
    <w:lvl w:ilvl="0" w:tplc="C3122272">
      <w:start w:val="1"/>
      <w:numFmt w:val="decimal"/>
      <w:lvlText w:val="(%1)"/>
      <w:lvlJc w:val="left"/>
      <w:pPr>
        <w:ind w:left="610" w:hanging="450"/>
      </w:pPr>
      <w:rPr>
        <w:rFonts w:hint="default"/>
        <w:b/>
        <w:color w:val="auto"/>
      </w:rPr>
    </w:lvl>
    <w:lvl w:ilvl="1" w:tplc="A4C0F302">
      <w:start w:val="1"/>
      <w:numFmt w:val="lowerLetter"/>
      <w:lvlText w:val="%2)"/>
      <w:lvlJc w:val="left"/>
      <w:pPr>
        <w:ind w:left="1240" w:hanging="360"/>
      </w:pPr>
      <w:rPr>
        <w:rFonts w:hint="default"/>
      </w:rPr>
    </w:lvl>
    <w:lvl w:ilvl="2" w:tplc="5DE0D504">
      <w:start w:val="2"/>
      <w:numFmt w:val="bullet"/>
      <w:lvlText w:val="•"/>
      <w:lvlJc w:val="left"/>
      <w:pPr>
        <w:ind w:left="2140" w:hanging="360"/>
      </w:pPr>
      <w:rPr>
        <w:rFonts w:ascii="Palatino Linotype" w:eastAsiaTheme="minorHAnsi" w:hAnsi="Palatino Linotype" w:cs="Times New Roman" w:hint="default"/>
      </w:rPr>
    </w:lvl>
    <w:lvl w:ilvl="3" w:tplc="0418000F" w:tentative="1">
      <w:start w:val="1"/>
      <w:numFmt w:val="decimal"/>
      <w:lvlText w:val="%4."/>
      <w:lvlJc w:val="left"/>
      <w:pPr>
        <w:ind w:left="2680" w:hanging="360"/>
      </w:pPr>
    </w:lvl>
    <w:lvl w:ilvl="4" w:tplc="04180019" w:tentative="1">
      <w:start w:val="1"/>
      <w:numFmt w:val="lowerLetter"/>
      <w:lvlText w:val="%5."/>
      <w:lvlJc w:val="left"/>
      <w:pPr>
        <w:ind w:left="3400" w:hanging="360"/>
      </w:pPr>
    </w:lvl>
    <w:lvl w:ilvl="5" w:tplc="0418001B" w:tentative="1">
      <w:start w:val="1"/>
      <w:numFmt w:val="lowerRoman"/>
      <w:lvlText w:val="%6."/>
      <w:lvlJc w:val="right"/>
      <w:pPr>
        <w:ind w:left="4120" w:hanging="180"/>
      </w:pPr>
    </w:lvl>
    <w:lvl w:ilvl="6" w:tplc="0418000F" w:tentative="1">
      <w:start w:val="1"/>
      <w:numFmt w:val="decimal"/>
      <w:lvlText w:val="%7."/>
      <w:lvlJc w:val="left"/>
      <w:pPr>
        <w:ind w:left="4840" w:hanging="360"/>
      </w:pPr>
    </w:lvl>
    <w:lvl w:ilvl="7" w:tplc="04180019" w:tentative="1">
      <w:start w:val="1"/>
      <w:numFmt w:val="lowerLetter"/>
      <w:lvlText w:val="%8."/>
      <w:lvlJc w:val="left"/>
      <w:pPr>
        <w:ind w:left="5560" w:hanging="360"/>
      </w:pPr>
    </w:lvl>
    <w:lvl w:ilvl="8" w:tplc="0418001B" w:tentative="1">
      <w:start w:val="1"/>
      <w:numFmt w:val="lowerRoman"/>
      <w:lvlText w:val="%9."/>
      <w:lvlJc w:val="right"/>
      <w:pPr>
        <w:ind w:left="6280" w:hanging="180"/>
      </w:pPr>
    </w:lvl>
  </w:abstractNum>
  <w:abstractNum w:abstractNumId="4" w15:restartNumberingAfterBreak="0">
    <w:nsid w:val="147D28AF"/>
    <w:multiLevelType w:val="hybridMultilevel"/>
    <w:tmpl w:val="5AF6F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91C84A6C">
      <w:start w:val="1"/>
      <w:numFmt w:val="decimal"/>
      <w:lvlText w:val="%3."/>
      <w:lvlJc w:val="right"/>
      <w:pPr>
        <w:ind w:left="2160" w:hanging="180"/>
      </w:pPr>
      <w:rPr>
        <w:rFonts w:ascii="Palatino Linotype" w:eastAsiaTheme="minorHAnsi" w:hAnsi="Palatino Linotype"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70D3B"/>
    <w:multiLevelType w:val="hybridMultilevel"/>
    <w:tmpl w:val="9BA237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7A76D4"/>
    <w:multiLevelType w:val="hybridMultilevel"/>
    <w:tmpl w:val="09F0A4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113A4"/>
    <w:multiLevelType w:val="hybridMultilevel"/>
    <w:tmpl w:val="484A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63465"/>
    <w:multiLevelType w:val="hybridMultilevel"/>
    <w:tmpl w:val="3202021C"/>
    <w:lvl w:ilvl="0" w:tplc="5DCE435C">
      <w:start w:val="1"/>
      <w:numFmt w:val="lowerLetter"/>
      <w:lvlText w:val="%1)"/>
      <w:lvlJc w:val="left"/>
      <w:pPr>
        <w:ind w:left="440" w:hanging="440"/>
      </w:pPr>
      <w:rPr>
        <w:rFonts w:cs="Times New Roman" w:hint="default"/>
        <w:b/>
        <w:color w:val="auto"/>
        <w:sz w:val="24"/>
      </w:rPr>
    </w:lvl>
    <w:lvl w:ilvl="1" w:tplc="315ACF44">
      <w:start w:val="5"/>
      <w:numFmt w:val="bullet"/>
      <w:lvlText w:val="•"/>
      <w:lvlJc w:val="left"/>
      <w:pPr>
        <w:ind w:left="1080" w:hanging="360"/>
      </w:pPr>
      <w:rPr>
        <w:rFonts w:ascii="Palatino Linotype" w:eastAsiaTheme="minorHAnsi" w:hAnsi="Palatino Linotype" w:cs="Times New Roman" w:hint="default"/>
        <w:b/>
      </w:rPr>
    </w:lvl>
    <w:lvl w:ilvl="2" w:tplc="2646A2BE">
      <w:start w:val="5"/>
      <w:numFmt w:val="bullet"/>
      <w:lvlText w:val="-"/>
      <w:lvlJc w:val="left"/>
      <w:pPr>
        <w:ind w:left="1980" w:hanging="360"/>
      </w:pPr>
      <w:rPr>
        <w:rFonts w:ascii="Palatino Linotype" w:eastAsiaTheme="minorHAnsi" w:hAnsi="Palatino Linotype" w:cs="Times New Roman"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43346630"/>
    <w:multiLevelType w:val="hybridMultilevel"/>
    <w:tmpl w:val="FA88B7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9B3A9C"/>
    <w:multiLevelType w:val="hybridMultilevel"/>
    <w:tmpl w:val="4AD083C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53161"/>
    <w:multiLevelType w:val="hybridMultilevel"/>
    <w:tmpl w:val="CFD8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61C6D"/>
    <w:multiLevelType w:val="hybridMultilevel"/>
    <w:tmpl w:val="6BDC42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D828A0"/>
    <w:multiLevelType w:val="hybridMultilevel"/>
    <w:tmpl w:val="8DDE1F6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C408C0"/>
    <w:multiLevelType w:val="hybridMultilevel"/>
    <w:tmpl w:val="1550EEEE"/>
    <w:lvl w:ilvl="0" w:tplc="27066228">
      <w:start w:val="1"/>
      <w:numFmt w:val="lowerLetter"/>
      <w:lvlText w:val="%1)"/>
      <w:lvlJc w:val="left"/>
      <w:pPr>
        <w:ind w:left="600" w:hanging="360"/>
      </w:pPr>
      <w:rPr>
        <w:rFonts w:hint="default"/>
        <w:b/>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5" w15:restartNumberingAfterBreak="0">
    <w:nsid w:val="602A6A98"/>
    <w:multiLevelType w:val="hybridMultilevel"/>
    <w:tmpl w:val="1EC6D3B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60E75A0D"/>
    <w:multiLevelType w:val="hybridMultilevel"/>
    <w:tmpl w:val="9662DBE2"/>
    <w:lvl w:ilvl="0" w:tplc="F5C66538">
      <w:start w:val="2"/>
      <w:numFmt w:val="bullet"/>
      <w:lvlText w:val="-"/>
      <w:lvlJc w:val="left"/>
      <w:pPr>
        <w:ind w:left="720" w:hanging="360"/>
      </w:pPr>
      <w:rPr>
        <w:rFonts w:ascii="Palatino Linotype" w:eastAsiaTheme="minorHAnsi" w:hAnsi="Palatino Linotype"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F404B7A"/>
    <w:multiLevelType w:val="hybridMultilevel"/>
    <w:tmpl w:val="88280D0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1798B"/>
    <w:multiLevelType w:val="hybridMultilevel"/>
    <w:tmpl w:val="DE26D6EA"/>
    <w:lvl w:ilvl="0" w:tplc="4E08F28A">
      <w:start w:val="1"/>
      <w:numFmt w:val="decimal"/>
      <w:lvlText w:val="(%1)"/>
      <w:lvlJc w:val="left"/>
      <w:pPr>
        <w:ind w:left="360" w:hanging="360"/>
      </w:pPr>
      <w:rPr>
        <w:rFonts w:hint="default"/>
        <w:b/>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num w:numId="1">
    <w:abstractNumId w:val="18"/>
  </w:num>
  <w:num w:numId="2">
    <w:abstractNumId w:val="3"/>
  </w:num>
  <w:num w:numId="3">
    <w:abstractNumId w:val="8"/>
  </w:num>
  <w:num w:numId="4">
    <w:abstractNumId w:val="12"/>
  </w:num>
  <w:num w:numId="5">
    <w:abstractNumId w:val="2"/>
  </w:num>
  <w:num w:numId="6">
    <w:abstractNumId w:val="1"/>
  </w:num>
  <w:num w:numId="7">
    <w:abstractNumId w:val="11"/>
  </w:num>
  <w:num w:numId="8">
    <w:abstractNumId w:val="9"/>
  </w:num>
  <w:num w:numId="9">
    <w:abstractNumId w:val="0"/>
  </w:num>
  <w:num w:numId="10">
    <w:abstractNumId w:val="6"/>
  </w:num>
  <w:num w:numId="11">
    <w:abstractNumId w:val="10"/>
  </w:num>
  <w:num w:numId="12">
    <w:abstractNumId w:val="5"/>
  </w:num>
  <w:num w:numId="13">
    <w:abstractNumId w:val="15"/>
  </w:num>
  <w:num w:numId="14">
    <w:abstractNumId w:val="17"/>
  </w:num>
  <w:num w:numId="15">
    <w:abstractNumId w:val="13"/>
  </w:num>
  <w:num w:numId="16">
    <w:abstractNumId w:val="4"/>
  </w:num>
  <w:num w:numId="17">
    <w:abstractNumId w:val="7"/>
  </w:num>
  <w:num w:numId="18">
    <w:abstractNumId w:val="14"/>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DD"/>
    <w:rsid w:val="00010147"/>
    <w:rsid w:val="000321B6"/>
    <w:rsid w:val="00032483"/>
    <w:rsid w:val="00044E79"/>
    <w:rsid w:val="00071D7E"/>
    <w:rsid w:val="00073163"/>
    <w:rsid w:val="00077E5A"/>
    <w:rsid w:val="0008499E"/>
    <w:rsid w:val="00087124"/>
    <w:rsid w:val="00093210"/>
    <w:rsid w:val="000B226B"/>
    <w:rsid w:val="000C2A09"/>
    <w:rsid w:val="000C2DAB"/>
    <w:rsid w:val="000C314C"/>
    <w:rsid w:val="000C5639"/>
    <w:rsid w:val="000D1641"/>
    <w:rsid w:val="000E6636"/>
    <w:rsid w:val="00101941"/>
    <w:rsid w:val="00112AE5"/>
    <w:rsid w:val="001138FB"/>
    <w:rsid w:val="00125066"/>
    <w:rsid w:val="001444F8"/>
    <w:rsid w:val="00160716"/>
    <w:rsid w:val="001715A1"/>
    <w:rsid w:val="00171A55"/>
    <w:rsid w:val="00171F21"/>
    <w:rsid w:val="00172A3F"/>
    <w:rsid w:val="00187003"/>
    <w:rsid w:val="00196936"/>
    <w:rsid w:val="00197C4B"/>
    <w:rsid w:val="001A417C"/>
    <w:rsid w:val="001B3F6A"/>
    <w:rsid w:val="001C1282"/>
    <w:rsid w:val="001C64EE"/>
    <w:rsid w:val="001E62F3"/>
    <w:rsid w:val="00215E2B"/>
    <w:rsid w:val="00217697"/>
    <w:rsid w:val="002219DC"/>
    <w:rsid w:val="00222F0E"/>
    <w:rsid w:val="00227DBA"/>
    <w:rsid w:val="00230123"/>
    <w:rsid w:val="002305B3"/>
    <w:rsid w:val="00231F40"/>
    <w:rsid w:val="00246A33"/>
    <w:rsid w:val="00257BE5"/>
    <w:rsid w:val="00260971"/>
    <w:rsid w:val="00261C54"/>
    <w:rsid w:val="00266127"/>
    <w:rsid w:val="002700DB"/>
    <w:rsid w:val="002779D7"/>
    <w:rsid w:val="00281A21"/>
    <w:rsid w:val="00297293"/>
    <w:rsid w:val="002A3E57"/>
    <w:rsid w:val="002B20B0"/>
    <w:rsid w:val="002B6924"/>
    <w:rsid w:val="002C36C7"/>
    <w:rsid w:val="002C4729"/>
    <w:rsid w:val="002D08BF"/>
    <w:rsid w:val="002F4CBE"/>
    <w:rsid w:val="00321972"/>
    <w:rsid w:val="00343187"/>
    <w:rsid w:val="00351CE5"/>
    <w:rsid w:val="00356172"/>
    <w:rsid w:val="003731DD"/>
    <w:rsid w:val="00383925"/>
    <w:rsid w:val="003843A1"/>
    <w:rsid w:val="00392B40"/>
    <w:rsid w:val="003A1ADD"/>
    <w:rsid w:val="003A30EF"/>
    <w:rsid w:val="003B00E6"/>
    <w:rsid w:val="003B3514"/>
    <w:rsid w:val="003B49B7"/>
    <w:rsid w:val="003C41F2"/>
    <w:rsid w:val="003D2199"/>
    <w:rsid w:val="003D6882"/>
    <w:rsid w:val="003E55C4"/>
    <w:rsid w:val="003F0A0B"/>
    <w:rsid w:val="003F50F0"/>
    <w:rsid w:val="00402D12"/>
    <w:rsid w:val="0041028B"/>
    <w:rsid w:val="00413F3A"/>
    <w:rsid w:val="00414737"/>
    <w:rsid w:val="00416DD9"/>
    <w:rsid w:val="00424CF7"/>
    <w:rsid w:val="004270C8"/>
    <w:rsid w:val="00430772"/>
    <w:rsid w:val="00431E84"/>
    <w:rsid w:val="004334ED"/>
    <w:rsid w:val="00434E2B"/>
    <w:rsid w:val="00436D1D"/>
    <w:rsid w:val="004426FB"/>
    <w:rsid w:val="00450943"/>
    <w:rsid w:val="00452180"/>
    <w:rsid w:val="00465E15"/>
    <w:rsid w:val="004666DE"/>
    <w:rsid w:val="00477069"/>
    <w:rsid w:val="00480499"/>
    <w:rsid w:val="0048319E"/>
    <w:rsid w:val="00491983"/>
    <w:rsid w:val="00491DA9"/>
    <w:rsid w:val="00494133"/>
    <w:rsid w:val="004A4D10"/>
    <w:rsid w:val="004B5735"/>
    <w:rsid w:val="004C618C"/>
    <w:rsid w:val="004D5906"/>
    <w:rsid w:val="004F28BC"/>
    <w:rsid w:val="004F494C"/>
    <w:rsid w:val="0050285E"/>
    <w:rsid w:val="005415EB"/>
    <w:rsid w:val="005424AA"/>
    <w:rsid w:val="005554CD"/>
    <w:rsid w:val="005573EA"/>
    <w:rsid w:val="0055763F"/>
    <w:rsid w:val="00570998"/>
    <w:rsid w:val="005728E9"/>
    <w:rsid w:val="00575D86"/>
    <w:rsid w:val="00580851"/>
    <w:rsid w:val="00590534"/>
    <w:rsid w:val="00594393"/>
    <w:rsid w:val="00595681"/>
    <w:rsid w:val="00597200"/>
    <w:rsid w:val="005A192F"/>
    <w:rsid w:val="005A217D"/>
    <w:rsid w:val="005A7DCD"/>
    <w:rsid w:val="005B1628"/>
    <w:rsid w:val="005C4B52"/>
    <w:rsid w:val="005D2B42"/>
    <w:rsid w:val="005E0197"/>
    <w:rsid w:val="005E43EE"/>
    <w:rsid w:val="005F2479"/>
    <w:rsid w:val="005F2BDA"/>
    <w:rsid w:val="00614253"/>
    <w:rsid w:val="0062071D"/>
    <w:rsid w:val="00622907"/>
    <w:rsid w:val="00623DD1"/>
    <w:rsid w:val="006505A9"/>
    <w:rsid w:val="006577C5"/>
    <w:rsid w:val="006627E0"/>
    <w:rsid w:val="00672C3C"/>
    <w:rsid w:val="00680209"/>
    <w:rsid w:val="006878D7"/>
    <w:rsid w:val="00690AAC"/>
    <w:rsid w:val="0069175D"/>
    <w:rsid w:val="00695221"/>
    <w:rsid w:val="006B73F0"/>
    <w:rsid w:val="006C17CC"/>
    <w:rsid w:val="006C2168"/>
    <w:rsid w:val="006C7BF1"/>
    <w:rsid w:val="006E2FA1"/>
    <w:rsid w:val="006F1835"/>
    <w:rsid w:val="006F1F0F"/>
    <w:rsid w:val="006F445E"/>
    <w:rsid w:val="006F6B9F"/>
    <w:rsid w:val="00700880"/>
    <w:rsid w:val="00701336"/>
    <w:rsid w:val="007028A6"/>
    <w:rsid w:val="00702E21"/>
    <w:rsid w:val="00733295"/>
    <w:rsid w:val="00744EA6"/>
    <w:rsid w:val="00746A5E"/>
    <w:rsid w:val="00750FA7"/>
    <w:rsid w:val="00753202"/>
    <w:rsid w:val="007544B7"/>
    <w:rsid w:val="00756AEE"/>
    <w:rsid w:val="007571F8"/>
    <w:rsid w:val="007819B0"/>
    <w:rsid w:val="00782118"/>
    <w:rsid w:val="007A422E"/>
    <w:rsid w:val="007A43BA"/>
    <w:rsid w:val="007B50EB"/>
    <w:rsid w:val="007B6410"/>
    <w:rsid w:val="007C04AD"/>
    <w:rsid w:val="007D14E9"/>
    <w:rsid w:val="007D2BB5"/>
    <w:rsid w:val="007D5826"/>
    <w:rsid w:val="007D5E0D"/>
    <w:rsid w:val="007E1A68"/>
    <w:rsid w:val="007E571F"/>
    <w:rsid w:val="007F16A3"/>
    <w:rsid w:val="007F17AC"/>
    <w:rsid w:val="00801553"/>
    <w:rsid w:val="00805FCD"/>
    <w:rsid w:val="00812E4A"/>
    <w:rsid w:val="008206D0"/>
    <w:rsid w:val="00821325"/>
    <w:rsid w:val="00830A04"/>
    <w:rsid w:val="00832433"/>
    <w:rsid w:val="0086226C"/>
    <w:rsid w:val="00862F60"/>
    <w:rsid w:val="0087363B"/>
    <w:rsid w:val="00887C1A"/>
    <w:rsid w:val="00890081"/>
    <w:rsid w:val="00895420"/>
    <w:rsid w:val="008B068E"/>
    <w:rsid w:val="008B1C30"/>
    <w:rsid w:val="008B5908"/>
    <w:rsid w:val="008B59AF"/>
    <w:rsid w:val="008C0F9E"/>
    <w:rsid w:val="008C5276"/>
    <w:rsid w:val="008C7604"/>
    <w:rsid w:val="008E4632"/>
    <w:rsid w:val="008F5E0E"/>
    <w:rsid w:val="00910916"/>
    <w:rsid w:val="009135B4"/>
    <w:rsid w:val="0092140E"/>
    <w:rsid w:val="0092764A"/>
    <w:rsid w:val="0093055B"/>
    <w:rsid w:val="00950F47"/>
    <w:rsid w:val="00950F4F"/>
    <w:rsid w:val="009512FE"/>
    <w:rsid w:val="00960E31"/>
    <w:rsid w:val="00970249"/>
    <w:rsid w:val="00975362"/>
    <w:rsid w:val="00975E53"/>
    <w:rsid w:val="009850F5"/>
    <w:rsid w:val="00987C1C"/>
    <w:rsid w:val="00987E9B"/>
    <w:rsid w:val="00990F90"/>
    <w:rsid w:val="00992DD4"/>
    <w:rsid w:val="009A1747"/>
    <w:rsid w:val="009A2263"/>
    <w:rsid w:val="009A78B0"/>
    <w:rsid w:val="009B1B70"/>
    <w:rsid w:val="009C3DEC"/>
    <w:rsid w:val="009C706C"/>
    <w:rsid w:val="009D03BA"/>
    <w:rsid w:val="009E3044"/>
    <w:rsid w:val="009E7746"/>
    <w:rsid w:val="009F3B04"/>
    <w:rsid w:val="009F47ED"/>
    <w:rsid w:val="00A0149D"/>
    <w:rsid w:val="00A2369D"/>
    <w:rsid w:val="00A3000F"/>
    <w:rsid w:val="00A44643"/>
    <w:rsid w:val="00A448A0"/>
    <w:rsid w:val="00A5730B"/>
    <w:rsid w:val="00A9438D"/>
    <w:rsid w:val="00AA078B"/>
    <w:rsid w:val="00AA177B"/>
    <w:rsid w:val="00AA2101"/>
    <w:rsid w:val="00AB003E"/>
    <w:rsid w:val="00AB7673"/>
    <w:rsid w:val="00AC0DE4"/>
    <w:rsid w:val="00AC11D0"/>
    <w:rsid w:val="00AC233A"/>
    <w:rsid w:val="00AC4D35"/>
    <w:rsid w:val="00AF017B"/>
    <w:rsid w:val="00AF3E5C"/>
    <w:rsid w:val="00B01A47"/>
    <w:rsid w:val="00B0225E"/>
    <w:rsid w:val="00B15C8D"/>
    <w:rsid w:val="00B1604E"/>
    <w:rsid w:val="00B22821"/>
    <w:rsid w:val="00B24D85"/>
    <w:rsid w:val="00B2541B"/>
    <w:rsid w:val="00B50F72"/>
    <w:rsid w:val="00B5737C"/>
    <w:rsid w:val="00B708BB"/>
    <w:rsid w:val="00B73E82"/>
    <w:rsid w:val="00B92A71"/>
    <w:rsid w:val="00B96A82"/>
    <w:rsid w:val="00BA10AE"/>
    <w:rsid w:val="00BA4182"/>
    <w:rsid w:val="00BA5E03"/>
    <w:rsid w:val="00BC2F3F"/>
    <w:rsid w:val="00BC6740"/>
    <w:rsid w:val="00BD1C7E"/>
    <w:rsid w:val="00BF4497"/>
    <w:rsid w:val="00BF50ED"/>
    <w:rsid w:val="00C037C9"/>
    <w:rsid w:val="00C07BDB"/>
    <w:rsid w:val="00C11FBF"/>
    <w:rsid w:val="00C120AC"/>
    <w:rsid w:val="00C21B38"/>
    <w:rsid w:val="00C339BC"/>
    <w:rsid w:val="00C40453"/>
    <w:rsid w:val="00C431FD"/>
    <w:rsid w:val="00C440AA"/>
    <w:rsid w:val="00C56196"/>
    <w:rsid w:val="00C56CB5"/>
    <w:rsid w:val="00C61AF7"/>
    <w:rsid w:val="00C65E50"/>
    <w:rsid w:val="00C6654D"/>
    <w:rsid w:val="00C764E4"/>
    <w:rsid w:val="00C83136"/>
    <w:rsid w:val="00C837B4"/>
    <w:rsid w:val="00C9384A"/>
    <w:rsid w:val="00C9391A"/>
    <w:rsid w:val="00CB0B82"/>
    <w:rsid w:val="00CB1551"/>
    <w:rsid w:val="00CC56FA"/>
    <w:rsid w:val="00CD13FD"/>
    <w:rsid w:val="00CE3EE5"/>
    <w:rsid w:val="00CF0002"/>
    <w:rsid w:val="00CF11CC"/>
    <w:rsid w:val="00CF30AE"/>
    <w:rsid w:val="00D01FDD"/>
    <w:rsid w:val="00D04149"/>
    <w:rsid w:val="00D04E69"/>
    <w:rsid w:val="00D0681A"/>
    <w:rsid w:val="00D26338"/>
    <w:rsid w:val="00D275F5"/>
    <w:rsid w:val="00D42A04"/>
    <w:rsid w:val="00D43A63"/>
    <w:rsid w:val="00D43F4F"/>
    <w:rsid w:val="00D50CD3"/>
    <w:rsid w:val="00D7274C"/>
    <w:rsid w:val="00D770E5"/>
    <w:rsid w:val="00D80185"/>
    <w:rsid w:val="00D803B6"/>
    <w:rsid w:val="00DA1DEF"/>
    <w:rsid w:val="00DA223E"/>
    <w:rsid w:val="00DA45B8"/>
    <w:rsid w:val="00DB6BE7"/>
    <w:rsid w:val="00DB6EAF"/>
    <w:rsid w:val="00DC31DE"/>
    <w:rsid w:val="00DC53EC"/>
    <w:rsid w:val="00DD1912"/>
    <w:rsid w:val="00DD1DA6"/>
    <w:rsid w:val="00DE4B88"/>
    <w:rsid w:val="00DF2EAB"/>
    <w:rsid w:val="00E113A7"/>
    <w:rsid w:val="00E2662E"/>
    <w:rsid w:val="00E37570"/>
    <w:rsid w:val="00E44BF0"/>
    <w:rsid w:val="00E5334B"/>
    <w:rsid w:val="00E66BB7"/>
    <w:rsid w:val="00E8060C"/>
    <w:rsid w:val="00E8095B"/>
    <w:rsid w:val="00E91DB7"/>
    <w:rsid w:val="00EA26DA"/>
    <w:rsid w:val="00EB4EAF"/>
    <w:rsid w:val="00EE6011"/>
    <w:rsid w:val="00EE73E0"/>
    <w:rsid w:val="00EE75A1"/>
    <w:rsid w:val="00EF3869"/>
    <w:rsid w:val="00EF5C9F"/>
    <w:rsid w:val="00F20629"/>
    <w:rsid w:val="00F27BE4"/>
    <w:rsid w:val="00F42B7C"/>
    <w:rsid w:val="00F54F1F"/>
    <w:rsid w:val="00F622B3"/>
    <w:rsid w:val="00F87AD8"/>
    <w:rsid w:val="00F94B9B"/>
    <w:rsid w:val="00FA334A"/>
    <w:rsid w:val="00FA4047"/>
    <w:rsid w:val="00FE03A5"/>
    <w:rsid w:val="00FE7660"/>
    <w:rsid w:val="00FF0C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D1CA8"/>
  <w15:chartTrackingRefBased/>
  <w15:docId w15:val="{352BF715-3429-4234-ACD2-74485CAA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78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92F"/>
    <w:pPr>
      <w:spacing w:after="200" w:line="276" w:lineRule="auto"/>
      <w:ind w:left="720"/>
      <w:contextualSpacing/>
    </w:pPr>
    <w:rPr>
      <w:rFonts w:ascii="Calibri" w:eastAsiaTheme="minorHAnsi" w:hAnsi="Calibri" w:cs="Calibri"/>
      <w:sz w:val="22"/>
      <w:szCs w:val="22"/>
      <w:lang w:val="en-US" w:eastAsia="en-US"/>
    </w:rPr>
  </w:style>
  <w:style w:type="table" w:styleId="TableGrid">
    <w:name w:val="Table Grid"/>
    <w:basedOn w:val="TableNormal"/>
    <w:uiPriority w:val="39"/>
    <w:rsid w:val="005A192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769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217697"/>
    <w:rPr>
      <w:rFonts w:ascii="Segoe UI" w:hAnsi="Segoe UI" w:cs="Segoe UI"/>
      <w:sz w:val="18"/>
      <w:szCs w:val="18"/>
    </w:rPr>
  </w:style>
  <w:style w:type="paragraph" w:styleId="Header">
    <w:name w:val="header"/>
    <w:basedOn w:val="Normal"/>
    <w:link w:val="HeaderChar"/>
    <w:uiPriority w:val="99"/>
    <w:unhideWhenUsed/>
    <w:rsid w:val="00D80185"/>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0185"/>
  </w:style>
  <w:style w:type="paragraph" w:styleId="Footer">
    <w:name w:val="footer"/>
    <w:basedOn w:val="Normal"/>
    <w:link w:val="FooterChar"/>
    <w:uiPriority w:val="99"/>
    <w:unhideWhenUsed/>
    <w:rsid w:val="00D80185"/>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0185"/>
  </w:style>
  <w:style w:type="table" w:customStyle="1" w:styleId="TableGrid11">
    <w:name w:val="Table Grid11"/>
    <w:basedOn w:val="TableNormal"/>
    <w:next w:val="TableGrid"/>
    <w:uiPriority w:val="39"/>
    <w:rsid w:val="00B92A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2433"/>
    <w:pPr>
      <w:spacing w:after="0" w:line="240" w:lineRule="auto"/>
    </w:pPr>
  </w:style>
  <w:style w:type="character" w:styleId="CommentReference">
    <w:name w:val="annotation reference"/>
    <w:basedOn w:val="DefaultParagraphFont"/>
    <w:uiPriority w:val="99"/>
    <w:semiHidden/>
    <w:unhideWhenUsed/>
    <w:rsid w:val="00AA078B"/>
    <w:rPr>
      <w:sz w:val="16"/>
      <w:szCs w:val="16"/>
    </w:rPr>
  </w:style>
  <w:style w:type="paragraph" w:styleId="CommentText">
    <w:name w:val="annotation text"/>
    <w:basedOn w:val="Normal"/>
    <w:link w:val="CommentTextChar"/>
    <w:uiPriority w:val="99"/>
    <w:semiHidden/>
    <w:unhideWhenUsed/>
    <w:rsid w:val="00AA078B"/>
    <w:rPr>
      <w:sz w:val="20"/>
      <w:szCs w:val="20"/>
    </w:rPr>
  </w:style>
  <w:style w:type="character" w:customStyle="1" w:styleId="CommentTextChar">
    <w:name w:val="Comment Text Char"/>
    <w:basedOn w:val="DefaultParagraphFont"/>
    <w:link w:val="CommentText"/>
    <w:uiPriority w:val="99"/>
    <w:semiHidden/>
    <w:rsid w:val="00AA078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A078B"/>
    <w:rPr>
      <w:b/>
      <w:bCs/>
    </w:rPr>
  </w:style>
  <w:style w:type="character" w:customStyle="1" w:styleId="CommentSubjectChar">
    <w:name w:val="Comment Subject Char"/>
    <w:basedOn w:val="CommentTextChar"/>
    <w:link w:val="CommentSubject"/>
    <w:uiPriority w:val="99"/>
    <w:semiHidden/>
    <w:rsid w:val="00AA078B"/>
    <w:rPr>
      <w:rFonts w:ascii="Times New Roman" w:eastAsia="Times New Roman" w:hAnsi="Times New Roman" w:cs="Times New Roman"/>
      <w:b/>
      <w:bCs/>
      <w:sz w:val="20"/>
      <w:szCs w:val="20"/>
      <w:lang w:eastAsia="en-GB"/>
    </w:rPr>
  </w:style>
  <w:style w:type="table" w:styleId="PlainTable2">
    <w:name w:val="Plain Table 2"/>
    <w:basedOn w:val="TableNormal"/>
    <w:uiPriority w:val="42"/>
    <w:rsid w:val="003843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18812">
      <w:bodyDiv w:val="1"/>
      <w:marLeft w:val="0"/>
      <w:marRight w:val="0"/>
      <w:marTop w:val="0"/>
      <w:marBottom w:val="0"/>
      <w:divBdr>
        <w:top w:val="none" w:sz="0" w:space="0" w:color="auto"/>
        <w:left w:val="none" w:sz="0" w:space="0" w:color="auto"/>
        <w:bottom w:val="none" w:sz="0" w:space="0" w:color="auto"/>
        <w:right w:val="none" w:sz="0" w:space="0" w:color="auto"/>
      </w:divBdr>
    </w:div>
    <w:div w:id="1517380582">
      <w:bodyDiv w:val="1"/>
      <w:marLeft w:val="0"/>
      <w:marRight w:val="0"/>
      <w:marTop w:val="0"/>
      <w:marBottom w:val="0"/>
      <w:divBdr>
        <w:top w:val="none" w:sz="0" w:space="0" w:color="auto"/>
        <w:left w:val="none" w:sz="0" w:space="0" w:color="auto"/>
        <w:bottom w:val="none" w:sz="0" w:space="0" w:color="auto"/>
        <w:right w:val="none" w:sz="0" w:space="0" w:color="auto"/>
      </w:divBdr>
    </w:div>
    <w:div w:id="17825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1C08C-E54F-49B1-979B-9560157B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6168</Words>
  <Characters>35159</Characters>
  <Application>Microsoft Office Word</Application>
  <DocSecurity>0</DocSecurity>
  <Lines>292</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Mioara Aldescu</dc:creator>
  <cp:keywords/>
  <dc:description/>
  <cp:lastModifiedBy>User</cp:lastModifiedBy>
  <cp:revision>3</cp:revision>
  <cp:lastPrinted>2021-10-01T15:49:00Z</cp:lastPrinted>
  <dcterms:created xsi:type="dcterms:W3CDTF">2021-10-01T15:48:00Z</dcterms:created>
  <dcterms:modified xsi:type="dcterms:W3CDTF">2021-10-01T15:49:00Z</dcterms:modified>
</cp:coreProperties>
</file>